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FE0B58" w14:textId="77777777" w:rsidR="004F6FEA" w:rsidRPr="008A04DA" w:rsidRDefault="00921832" w:rsidP="008A04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4DA">
        <w:rPr>
          <w:rFonts w:ascii="Times New Roman" w:hAnsi="Times New Roman" w:cs="Times New Roman"/>
          <w:b/>
          <w:sz w:val="28"/>
          <w:szCs w:val="28"/>
        </w:rPr>
        <w:t>«Оценка состояния промышленной безопасности на объектах сетей газораспределения и газопотребления Калининградской области на основе результатов осуществления федерального государственного надзора в области промышленной безопасности»</w:t>
      </w:r>
    </w:p>
    <w:p w14:paraId="730633D0" w14:textId="77777777" w:rsidR="006A3AD4" w:rsidRDefault="006A3AD4" w:rsidP="0027318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FEB4B6" w14:textId="77777777" w:rsidR="009C00E8" w:rsidRPr="00B8596B" w:rsidRDefault="006A3AD4" w:rsidP="0027318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5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№ 2</w:t>
      </w:r>
    </w:p>
    <w:p w14:paraId="79679796" w14:textId="77777777" w:rsidR="00921832" w:rsidRPr="00B8596B" w:rsidRDefault="00921832" w:rsidP="008A04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26898" w14:textId="4175FEAF" w:rsidR="006A3AD4" w:rsidRPr="00B8596B" w:rsidRDefault="00237194" w:rsidP="008A04DA">
      <w:pPr>
        <w:shd w:val="clear" w:color="auto" w:fill="FFFFFF"/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Калининградск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5C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 западная</w:t>
      </w:r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России, полностью отделенн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 основной части страны сухопутными и морскими г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раницами иностранных государств обеспечивается поставками природного газа </w:t>
      </w:r>
      <w:r w:rsidR="006A3AD4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газопроводу «Минск</w:t>
      </w:r>
      <w:r w:rsidR="005C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Вильнюс</w:t>
      </w:r>
      <w:r w:rsidR="005C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Каунас</w:t>
      </w:r>
      <w:r w:rsidR="005C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Калининград»</w:t>
      </w:r>
      <w:r w:rsidR="005C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36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от подземного хранилища газа, расположенного в пос. Романово </w:t>
      </w:r>
      <w:r w:rsidR="006A3AD4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Зеленоградского</w:t>
      </w:r>
      <w:r w:rsidR="00CC36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области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21898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нитка участка газопровода на территории Калининградской области была введена в эксплуатацию в 1985 году.</w:t>
      </w:r>
      <w:r w:rsidR="00921898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его приходом началась газификация крупных промпредприятий, ТЭЦ, РТС, заводов, комбинатов, </w:t>
      </w:r>
      <w:r w:rsidR="00A17095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</w:t>
      </w:r>
      <w:r w:rsidR="00A82AE6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</w:t>
      </w:r>
      <w:r w:rsidR="00A17095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 коммунально-бытового назначения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476D1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 выводятся из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эксплуатации групповы</w:t>
      </w:r>
      <w:r w:rsidR="00C114C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резервуарны</w:t>
      </w:r>
      <w:r w:rsidR="00C114C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</w:t>
      </w:r>
      <w:r w:rsidR="00C114C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14C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</w:t>
      </w:r>
      <w:r w:rsidR="00921898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началось интенсивное строительство систем газораспределения в городах и крупных поселениях области</w:t>
      </w:r>
      <w:r w:rsidR="007E0214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534C83" w14:textId="77777777" w:rsidR="007244ED" w:rsidRPr="00B8596B" w:rsidRDefault="007244ED" w:rsidP="008A04DA">
      <w:pPr>
        <w:shd w:val="clear" w:color="auto" w:fill="FFFFFF"/>
        <w:spacing w:before="12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5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Слайд </w:t>
      </w:r>
      <w:r w:rsidR="006A3AD4" w:rsidRPr="00B85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№ 3</w:t>
      </w:r>
    </w:p>
    <w:p w14:paraId="1DAB0766" w14:textId="77777777" w:rsidR="007E0214" w:rsidRPr="00B8596B" w:rsidRDefault="007E0214" w:rsidP="008A04DA">
      <w:pPr>
        <w:shd w:val="clear" w:color="auto" w:fill="FFFFFF"/>
        <w:spacing w:before="12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185985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время в Калининградской области ведется  активная работ</w:t>
      </w:r>
      <w:r w:rsidR="00A82AE6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6A3AD4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85985"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проектированию и строительству наружных и внутренних систем газоснабжения, автономных котельных, перевод на природный газ теплоисточников ранее работавших на твёрдом и жидком топливе.</w:t>
      </w:r>
    </w:p>
    <w:p w14:paraId="4547844F" w14:textId="66B84C60" w:rsidR="007B57FD" w:rsidRPr="00B8596B" w:rsidRDefault="007B57FD" w:rsidP="008A04DA">
      <w:pPr>
        <w:shd w:val="clear" w:color="auto" w:fill="FFFFFF"/>
        <w:spacing w:before="120" w:after="240" w:line="240" w:lineRule="auto"/>
        <w:jc w:val="both"/>
        <w:rPr>
          <w:sz w:val="28"/>
          <w:szCs w:val="28"/>
        </w:rPr>
      </w:pPr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Калининградской области имеются также объекты сетей газораспределения и газопотребления использующие в качестве топлива попутно-нефтяной газ. А также объекты</w:t>
      </w:r>
      <w:r w:rsidR="005C4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использующие сжиженный углеводородный </w:t>
      </w:r>
      <w:proofErr w:type="gramStart"/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</w:t>
      </w:r>
      <w:proofErr w:type="gramEnd"/>
      <w:r w:rsidRPr="00B85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правило это жилые дома¸ объекты коммунально-бытового назначения и некоторые промышленные предприятия.</w:t>
      </w:r>
      <w:r w:rsidRPr="00B8596B">
        <w:rPr>
          <w:sz w:val="28"/>
          <w:szCs w:val="28"/>
        </w:rPr>
        <w:t xml:space="preserve"> </w:t>
      </w:r>
    </w:p>
    <w:p w14:paraId="63ABA3A3" w14:textId="70223F43" w:rsidR="00B00B7A" w:rsidRPr="00B8596B" w:rsidRDefault="00B00B7A" w:rsidP="008A04DA">
      <w:pPr>
        <w:shd w:val="clear" w:color="auto" w:fill="FFFFFF"/>
        <w:spacing w:before="12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В качестве автомобильного топлива в области также используется Компримированный природный газ</w:t>
      </w:r>
      <w:r w:rsidR="005C457D">
        <w:rPr>
          <w:rFonts w:ascii="Times New Roman" w:hAnsi="Times New Roman" w:cs="Times New Roman"/>
          <w:sz w:val="28"/>
          <w:szCs w:val="28"/>
        </w:rPr>
        <w:t xml:space="preserve"> – </w:t>
      </w:r>
      <w:r w:rsidRPr="00B8596B">
        <w:rPr>
          <w:rFonts w:ascii="Times New Roman" w:hAnsi="Times New Roman" w:cs="Times New Roman"/>
          <w:sz w:val="28"/>
          <w:szCs w:val="28"/>
        </w:rPr>
        <w:t>реализуемый через автомобильные газонаполнительные компрессорные станции (АГ</w:t>
      </w:r>
      <w:r w:rsidR="00CC3698" w:rsidRPr="00B8596B">
        <w:rPr>
          <w:rFonts w:ascii="Times New Roman" w:hAnsi="Times New Roman" w:cs="Times New Roman"/>
          <w:sz w:val="28"/>
          <w:szCs w:val="28"/>
        </w:rPr>
        <w:t xml:space="preserve">НКС), и </w:t>
      </w:r>
      <w:r w:rsidR="006A3AD4" w:rsidRPr="00B8596B">
        <w:rPr>
          <w:rFonts w:ascii="Times New Roman" w:hAnsi="Times New Roman" w:cs="Times New Roman"/>
          <w:sz w:val="28"/>
          <w:szCs w:val="28"/>
        </w:rPr>
        <w:t>с</w:t>
      </w:r>
      <w:r w:rsidR="00CC3698" w:rsidRPr="00B8596B">
        <w:rPr>
          <w:rFonts w:ascii="Times New Roman" w:hAnsi="Times New Roman" w:cs="Times New Roman"/>
          <w:sz w:val="28"/>
          <w:szCs w:val="28"/>
        </w:rPr>
        <w:t>жиженный природный газ, который</w:t>
      </w:r>
      <w:r w:rsidRPr="00B8596B">
        <w:rPr>
          <w:rFonts w:ascii="Times New Roman" w:hAnsi="Times New Roman" w:cs="Times New Roman"/>
          <w:sz w:val="28"/>
          <w:szCs w:val="28"/>
        </w:rPr>
        <w:t xml:space="preserve"> транспортируется и хранится в крио-емкостях </w:t>
      </w:r>
      <w:r w:rsidR="006A3AD4" w:rsidRPr="00B8596B">
        <w:rPr>
          <w:rFonts w:ascii="Times New Roman" w:hAnsi="Times New Roman" w:cs="Times New Roman"/>
          <w:sz w:val="28"/>
          <w:szCs w:val="28"/>
        </w:rPr>
        <w:br/>
      </w:r>
      <w:r w:rsidRPr="00B8596B">
        <w:rPr>
          <w:rFonts w:ascii="Times New Roman" w:hAnsi="Times New Roman" w:cs="Times New Roman"/>
          <w:sz w:val="28"/>
          <w:szCs w:val="28"/>
        </w:rPr>
        <w:t>и реализуе</w:t>
      </w:r>
      <w:r w:rsidR="00CC3698" w:rsidRPr="00B8596B">
        <w:rPr>
          <w:rFonts w:ascii="Times New Roman" w:hAnsi="Times New Roman" w:cs="Times New Roman"/>
          <w:sz w:val="28"/>
          <w:szCs w:val="28"/>
        </w:rPr>
        <w:t xml:space="preserve">тся потребителям через </w:t>
      </w:r>
      <w:proofErr w:type="spellStart"/>
      <w:r w:rsidR="00CC3698" w:rsidRPr="00B8596B">
        <w:rPr>
          <w:rFonts w:ascii="Times New Roman" w:hAnsi="Times New Roman" w:cs="Times New Roman"/>
          <w:sz w:val="28"/>
          <w:szCs w:val="28"/>
        </w:rPr>
        <w:t>криоАЗС</w:t>
      </w:r>
      <w:proofErr w:type="spellEnd"/>
      <w:r w:rsidR="00CC3698" w:rsidRPr="00B8596B">
        <w:rPr>
          <w:rFonts w:ascii="Times New Roman" w:hAnsi="Times New Roman" w:cs="Times New Roman"/>
          <w:sz w:val="28"/>
          <w:szCs w:val="28"/>
        </w:rPr>
        <w:t>.</w:t>
      </w:r>
    </w:p>
    <w:p w14:paraId="4AB1955B" w14:textId="6CE1F2B6" w:rsidR="00843E3E" w:rsidRPr="00B8596B" w:rsidRDefault="00921832" w:rsidP="008A0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В</w:t>
      </w:r>
      <w:r w:rsidR="00843E3E" w:rsidRPr="00B8596B">
        <w:rPr>
          <w:rFonts w:ascii="Times New Roman" w:hAnsi="Times New Roman" w:cs="Times New Roman"/>
          <w:sz w:val="28"/>
          <w:szCs w:val="28"/>
        </w:rPr>
        <w:t xml:space="preserve"> Калининградской области на 01.</w:t>
      </w:r>
      <w:r w:rsidR="00BE00C2" w:rsidRPr="00B8596B">
        <w:rPr>
          <w:rFonts w:ascii="Times New Roman" w:hAnsi="Times New Roman" w:cs="Times New Roman"/>
          <w:sz w:val="28"/>
          <w:szCs w:val="28"/>
        </w:rPr>
        <w:t>07</w:t>
      </w:r>
      <w:r w:rsidR="00843E3E" w:rsidRPr="00B8596B">
        <w:rPr>
          <w:rFonts w:ascii="Times New Roman" w:hAnsi="Times New Roman" w:cs="Times New Roman"/>
          <w:sz w:val="28"/>
          <w:szCs w:val="28"/>
        </w:rPr>
        <w:t>.202</w:t>
      </w:r>
      <w:r w:rsidR="00BE00C2" w:rsidRPr="00B8596B">
        <w:rPr>
          <w:rFonts w:ascii="Times New Roman" w:hAnsi="Times New Roman" w:cs="Times New Roman"/>
          <w:sz w:val="28"/>
          <w:szCs w:val="28"/>
        </w:rPr>
        <w:t>6</w:t>
      </w:r>
      <w:r w:rsidR="00843E3E" w:rsidRPr="00B8596B">
        <w:rPr>
          <w:rFonts w:ascii="Times New Roman" w:hAnsi="Times New Roman" w:cs="Times New Roman"/>
          <w:sz w:val="28"/>
          <w:szCs w:val="28"/>
        </w:rPr>
        <w:t xml:space="preserve"> в государственный реестр опасных производственных объектов внесены </w:t>
      </w:r>
      <w:r w:rsidR="00BE00C2" w:rsidRPr="00B8596B">
        <w:rPr>
          <w:rFonts w:ascii="Times New Roman" w:hAnsi="Times New Roman" w:cs="Times New Roman"/>
          <w:sz w:val="28"/>
          <w:szCs w:val="28"/>
        </w:rPr>
        <w:t>416</w:t>
      </w:r>
      <w:r w:rsidR="00843E3E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Pr="00B8596B">
        <w:rPr>
          <w:rFonts w:ascii="Times New Roman" w:hAnsi="Times New Roman" w:cs="Times New Roman"/>
          <w:sz w:val="28"/>
          <w:szCs w:val="28"/>
        </w:rPr>
        <w:t>объектов</w:t>
      </w:r>
      <w:r w:rsidR="00843E3E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Pr="00B8596B">
        <w:rPr>
          <w:rFonts w:ascii="Times New Roman" w:hAnsi="Times New Roman" w:cs="Times New Roman"/>
          <w:sz w:val="28"/>
          <w:szCs w:val="28"/>
        </w:rPr>
        <w:t xml:space="preserve">сетей газораспределения и газопотребления, </w:t>
      </w:r>
      <w:r w:rsidR="00843E3E" w:rsidRPr="00B8596B">
        <w:rPr>
          <w:rFonts w:ascii="Times New Roman" w:hAnsi="Times New Roman" w:cs="Times New Roman"/>
          <w:sz w:val="28"/>
          <w:szCs w:val="28"/>
        </w:rPr>
        <w:t>из них</w:t>
      </w:r>
      <w:r w:rsidR="005C457D">
        <w:rPr>
          <w:rFonts w:ascii="Times New Roman" w:hAnsi="Times New Roman" w:cs="Times New Roman"/>
          <w:sz w:val="28"/>
          <w:szCs w:val="28"/>
        </w:rPr>
        <w:t>:</w:t>
      </w:r>
      <w:r w:rsidR="00843E3E" w:rsidRPr="00B859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BBA88A" w14:textId="77777777" w:rsidR="00843E3E" w:rsidRPr="00B8596B" w:rsidRDefault="00843E3E" w:rsidP="008A0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 xml:space="preserve">– </w:t>
      </w:r>
      <w:r w:rsidR="00BE00C2" w:rsidRPr="00B8596B">
        <w:rPr>
          <w:rFonts w:ascii="Times New Roman" w:hAnsi="Times New Roman" w:cs="Times New Roman"/>
          <w:sz w:val="28"/>
          <w:szCs w:val="28"/>
        </w:rPr>
        <w:t>11</w:t>
      </w:r>
      <w:r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0516F6" w:rsidRPr="00B8596B">
        <w:rPr>
          <w:rFonts w:ascii="Times New Roman" w:hAnsi="Times New Roman" w:cs="Times New Roman"/>
          <w:sz w:val="28"/>
          <w:szCs w:val="28"/>
        </w:rPr>
        <w:t>опасных производственных объекта высокой опасности</w:t>
      </w:r>
      <w:r w:rsidR="009B21C1" w:rsidRPr="00B8596B">
        <w:rPr>
          <w:rFonts w:ascii="Times New Roman" w:hAnsi="Times New Roman" w:cs="Times New Roman"/>
          <w:sz w:val="28"/>
          <w:szCs w:val="28"/>
        </w:rPr>
        <w:t xml:space="preserve"> (II класс опасности)</w:t>
      </w:r>
      <w:r w:rsidR="000516F6" w:rsidRPr="00B8596B">
        <w:rPr>
          <w:rFonts w:ascii="Times New Roman" w:hAnsi="Times New Roman" w:cs="Times New Roman"/>
          <w:sz w:val="28"/>
          <w:szCs w:val="28"/>
        </w:rPr>
        <w:t>;</w:t>
      </w:r>
    </w:p>
    <w:p w14:paraId="4F3D7FDD" w14:textId="3F53CCD9" w:rsidR="00843E3E" w:rsidRPr="00B8596B" w:rsidRDefault="00843E3E" w:rsidP="008A0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BE00C2" w:rsidRPr="00B8596B">
        <w:rPr>
          <w:rFonts w:ascii="Times New Roman" w:hAnsi="Times New Roman" w:cs="Times New Roman"/>
          <w:sz w:val="28"/>
          <w:szCs w:val="28"/>
        </w:rPr>
        <w:t>379</w:t>
      </w:r>
      <w:r w:rsidR="000516F6" w:rsidRPr="00B8596B">
        <w:rPr>
          <w:rFonts w:ascii="Times New Roman" w:hAnsi="Times New Roman" w:cs="Times New Roman"/>
          <w:sz w:val="28"/>
          <w:szCs w:val="28"/>
        </w:rPr>
        <w:t xml:space="preserve"> опасных производственных объект</w:t>
      </w:r>
      <w:r w:rsidR="005C457D">
        <w:rPr>
          <w:rFonts w:ascii="Times New Roman" w:hAnsi="Times New Roman" w:cs="Times New Roman"/>
          <w:sz w:val="28"/>
          <w:szCs w:val="28"/>
        </w:rPr>
        <w:t>ов</w:t>
      </w:r>
      <w:r w:rsidR="000516F6" w:rsidRPr="00B8596B">
        <w:rPr>
          <w:rFonts w:ascii="Times New Roman" w:hAnsi="Times New Roman" w:cs="Times New Roman"/>
          <w:sz w:val="28"/>
          <w:szCs w:val="28"/>
        </w:rPr>
        <w:t xml:space="preserve"> средней опасности</w:t>
      </w:r>
      <w:r w:rsidR="009B21C1" w:rsidRPr="00B8596B">
        <w:rPr>
          <w:rFonts w:ascii="Times New Roman" w:hAnsi="Times New Roman" w:cs="Times New Roman"/>
          <w:sz w:val="28"/>
          <w:szCs w:val="28"/>
        </w:rPr>
        <w:t xml:space="preserve"> (III класс опасности)</w:t>
      </w:r>
      <w:r w:rsidR="005C457D">
        <w:rPr>
          <w:rFonts w:ascii="Times New Roman" w:hAnsi="Times New Roman" w:cs="Times New Roman"/>
          <w:sz w:val="28"/>
          <w:szCs w:val="28"/>
        </w:rPr>
        <w:t>;</w:t>
      </w:r>
    </w:p>
    <w:p w14:paraId="2B197DE3" w14:textId="04DCC221" w:rsidR="006A3AD4" w:rsidRPr="00B8596B" w:rsidRDefault="00843E3E" w:rsidP="0005640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 xml:space="preserve">– </w:t>
      </w:r>
      <w:r w:rsidR="00BE00C2" w:rsidRPr="00B8596B">
        <w:rPr>
          <w:rFonts w:ascii="Times New Roman" w:hAnsi="Times New Roman" w:cs="Times New Roman"/>
          <w:sz w:val="28"/>
          <w:szCs w:val="28"/>
        </w:rPr>
        <w:t>26</w:t>
      </w:r>
      <w:r w:rsidR="000516F6" w:rsidRPr="00B8596B">
        <w:rPr>
          <w:rFonts w:ascii="Times New Roman" w:hAnsi="Times New Roman" w:cs="Times New Roman"/>
          <w:sz w:val="28"/>
          <w:szCs w:val="28"/>
        </w:rPr>
        <w:t xml:space="preserve"> опасных производственных объек</w:t>
      </w:r>
      <w:r w:rsidR="005C457D">
        <w:rPr>
          <w:rFonts w:ascii="Times New Roman" w:hAnsi="Times New Roman" w:cs="Times New Roman"/>
          <w:sz w:val="28"/>
          <w:szCs w:val="28"/>
        </w:rPr>
        <w:t>тов</w:t>
      </w:r>
      <w:r w:rsidR="000516F6" w:rsidRPr="00B8596B">
        <w:rPr>
          <w:rFonts w:ascii="Times New Roman" w:hAnsi="Times New Roman" w:cs="Times New Roman"/>
          <w:sz w:val="28"/>
          <w:szCs w:val="28"/>
        </w:rPr>
        <w:t xml:space="preserve"> низкой опасности</w:t>
      </w:r>
      <w:r w:rsidR="009B21C1" w:rsidRPr="00B8596B">
        <w:rPr>
          <w:rFonts w:ascii="Times New Roman" w:hAnsi="Times New Roman" w:cs="Times New Roman"/>
          <w:sz w:val="28"/>
          <w:szCs w:val="28"/>
        </w:rPr>
        <w:t xml:space="preserve"> (IV класс опасности)</w:t>
      </w:r>
      <w:r w:rsidR="005C457D">
        <w:rPr>
          <w:rFonts w:ascii="Times New Roman" w:hAnsi="Times New Roman" w:cs="Times New Roman"/>
          <w:sz w:val="28"/>
          <w:szCs w:val="28"/>
        </w:rPr>
        <w:t>.</w:t>
      </w:r>
    </w:p>
    <w:p w14:paraId="0BFF37DF" w14:textId="77777777" w:rsidR="006A3AD4" w:rsidRPr="00B8596B" w:rsidRDefault="006A3AD4" w:rsidP="006A3A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96B">
        <w:rPr>
          <w:rFonts w:ascii="Times New Roman" w:hAnsi="Times New Roman" w:cs="Times New Roman"/>
          <w:b/>
          <w:sz w:val="28"/>
          <w:szCs w:val="28"/>
        </w:rPr>
        <w:t xml:space="preserve">Слайд 4 </w:t>
      </w:r>
    </w:p>
    <w:p w14:paraId="590F27A6" w14:textId="77777777" w:rsidR="006A3AD4" w:rsidRPr="00B8596B" w:rsidRDefault="006A3AD4" w:rsidP="00176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70E9A4" w14:textId="77777777" w:rsidR="00176947" w:rsidRPr="00B8596B" w:rsidRDefault="00CC3698" w:rsidP="001769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96B">
        <w:rPr>
          <w:rFonts w:ascii="Times New Roman" w:hAnsi="Times New Roman" w:cs="Times New Roman"/>
          <w:b/>
          <w:sz w:val="28"/>
          <w:szCs w:val="28"/>
        </w:rPr>
        <w:t>На данном слайде пред</w:t>
      </w:r>
      <w:r w:rsidR="004E0B7C" w:rsidRPr="00B8596B">
        <w:rPr>
          <w:rFonts w:ascii="Times New Roman" w:hAnsi="Times New Roman" w:cs="Times New Roman"/>
          <w:b/>
          <w:sz w:val="28"/>
          <w:szCs w:val="28"/>
        </w:rPr>
        <w:t>ставле</w:t>
      </w:r>
      <w:r w:rsidRPr="00B8596B">
        <w:rPr>
          <w:rFonts w:ascii="Times New Roman" w:hAnsi="Times New Roman" w:cs="Times New Roman"/>
          <w:b/>
          <w:sz w:val="28"/>
          <w:szCs w:val="28"/>
        </w:rPr>
        <w:t>на количественная разбивка</w:t>
      </w:r>
      <w:r w:rsidR="004B2DDE" w:rsidRPr="00B85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96B">
        <w:rPr>
          <w:rFonts w:ascii="Times New Roman" w:hAnsi="Times New Roman" w:cs="Times New Roman"/>
          <w:b/>
          <w:sz w:val="28"/>
          <w:szCs w:val="28"/>
        </w:rPr>
        <w:t xml:space="preserve"> опасных производственных объектов газоснабжения по наименованиям объектов.</w:t>
      </w:r>
    </w:p>
    <w:p w14:paraId="47C0065B" w14:textId="77777777" w:rsidR="00176947" w:rsidRPr="00B8596B" w:rsidRDefault="00176947" w:rsidP="008A0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C0995E" w14:textId="77777777" w:rsidR="000A0752" w:rsidRPr="00B8596B" w:rsidRDefault="00273184" w:rsidP="008A04D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Из них:</w:t>
      </w:r>
    </w:p>
    <w:p w14:paraId="73C8697C" w14:textId="77777777" w:rsidR="000A0752" w:rsidRPr="00B8596B" w:rsidRDefault="000A0752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Станция газонаполнительная</w:t>
      </w:r>
      <w:r w:rsidR="00114CFA" w:rsidRPr="00B8596B">
        <w:rPr>
          <w:rFonts w:ascii="Times New Roman" w:hAnsi="Times New Roman" w:cs="Times New Roman"/>
          <w:sz w:val="28"/>
          <w:szCs w:val="28"/>
        </w:rPr>
        <w:t xml:space="preserve"> – </w:t>
      </w:r>
      <w:r w:rsidR="00E0014B" w:rsidRPr="00B8596B">
        <w:rPr>
          <w:rFonts w:ascii="Times New Roman" w:hAnsi="Times New Roman" w:cs="Times New Roman"/>
          <w:sz w:val="28"/>
          <w:szCs w:val="28"/>
        </w:rPr>
        <w:t>2</w:t>
      </w:r>
    </w:p>
    <w:p w14:paraId="6A83BF0B" w14:textId="1296FE1B" w:rsidR="000A0752" w:rsidRPr="00B8596B" w:rsidRDefault="000A0752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Станция газозаправочная (автомобильная)</w:t>
      </w:r>
      <w:r w:rsidR="00114CFA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056403" w:rsidRPr="00B8596B">
        <w:rPr>
          <w:rFonts w:ascii="Times New Roman" w:hAnsi="Times New Roman" w:cs="Times New Roman"/>
          <w:sz w:val="28"/>
          <w:szCs w:val="28"/>
        </w:rPr>
        <w:t>–</w:t>
      </w:r>
      <w:r w:rsidR="00114CFA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E0014B" w:rsidRPr="00B8596B">
        <w:rPr>
          <w:rFonts w:ascii="Times New Roman" w:hAnsi="Times New Roman" w:cs="Times New Roman"/>
          <w:sz w:val="28"/>
          <w:szCs w:val="28"/>
        </w:rPr>
        <w:t>15</w:t>
      </w:r>
      <w:r w:rsidRPr="00B859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44F2B8" w14:textId="4ECE46B9" w:rsidR="000A0752" w:rsidRPr="00B8596B" w:rsidRDefault="000A0752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 xml:space="preserve">Установка резервуарная </w:t>
      </w:r>
      <w:r w:rsidR="00056403" w:rsidRPr="00B8596B">
        <w:rPr>
          <w:rFonts w:ascii="Times New Roman" w:hAnsi="Times New Roman" w:cs="Times New Roman"/>
          <w:sz w:val="28"/>
          <w:szCs w:val="28"/>
        </w:rPr>
        <w:t>–</w:t>
      </w:r>
      <w:r w:rsidR="00114CFA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E0014B" w:rsidRPr="00B8596B">
        <w:rPr>
          <w:rFonts w:ascii="Times New Roman" w:hAnsi="Times New Roman" w:cs="Times New Roman"/>
          <w:sz w:val="28"/>
          <w:szCs w:val="28"/>
        </w:rPr>
        <w:t>42</w:t>
      </w:r>
    </w:p>
    <w:p w14:paraId="7F2061FE" w14:textId="63521A35" w:rsidR="000A0752" w:rsidRPr="00B8596B" w:rsidRDefault="000A0752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Сеть газоснабжения, в том числе межпоселковая</w:t>
      </w:r>
      <w:r w:rsidR="00114CFA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056403" w:rsidRPr="00B8596B">
        <w:rPr>
          <w:rFonts w:ascii="Times New Roman" w:hAnsi="Times New Roman" w:cs="Times New Roman"/>
          <w:sz w:val="28"/>
          <w:szCs w:val="28"/>
        </w:rPr>
        <w:t>–</w:t>
      </w:r>
      <w:r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E0014B" w:rsidRPr="00B8596B">
        <w:rPr>
          <w:rFonts w:ascii="Times New Roman" w:hAnsi="Times New Roman" w:cs="Times New Roman"/>
          <w:sz w:val="28"/>
          <w:szCs w:val="28"/>
        </w:rPr>
        <w:t>47</w:t>
      </w:r>
    </w:p>
    <w:p w14:paraId="185C55B8" w14:textId="09B5AD5F" w:rsidR="000A0752" w:rsidRPr="00B8596B" w:rsidRDefault="000A0752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Сеть газопотребления</w:t>
      </w:r>
      <w:r w:rsidR="00114CFA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056403" w:rsidRPr="00B8596B">
        <w:rPr>
          <w:rFonts w:ascii="Times New Roman" w:hAnsi="Times New Roman" w:cs="Times New Roman"/>
          <w:sz w:val="28"/>
          <w:szCs w:val="28"/>
        </w:rPr>
        <w:t>–</w:t>
      </w:r>
      <w:r w:rsidR="00114CFA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E0014B" w:rsidRPr="00B8596B">
        <w:rPr>
          <w:rFonts w:ascii="Times New Roman" w:hAnsi="Times New Roman" w:cs="Times New Roman"/>
          <w:sz w:val="28"/>
          <w:szCs w:val="28"/>
        </w:rPr>
        <w:t>285</w:t>
      </w:r>
    </w:p>
    <w:p w14:paraId="295144D8" w14:textId="66A6FAB7" w:rsidR="000A0752" w:rsidRPr="00B8596B" w:rsidRDefault="000A0752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Система теплоснабжения</w:t>
      </w:r>
      <w:r w:rsidR="00114CFA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056403" w:rsidRPr="00B8596B">
        <w:rPr>
          <w:rFonts w:ascii="Times New Roman" w:hAnsi="Times New Roman" w:cs="Times New Roman"/>
          <w:sz w:val="28"/>
          <w:szCs w:val="28"/>
        </w:rPr>
        <w:t>–</w:t>
      </w:r>
      <w:r w:rsidR="00114CFA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E0014B" w:rsidRPr="00B8596B">
        <w:rPr>
          <w:rFonts w:ascii="Times New Roman" w:hAnsi="Times New Roman" w:cs="Times New Roman"/>
          <w:sz w:val="28"/>
          <w:szCs w:val="28"/>
        </w:rPr>
        <w:t>22</w:t>
      </w:r>
    </w:p>
    <w:p w14:paraId="2DCAD382" w14:textId="77777777" w:rsidR="000A0752" w:rsidRPr="00B8596B" w:rsidRDefault="000A0752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Автомобильная газонаполнительная компрессорная станция</w:t>
      </w:r>
      <w:r w:rsidR="00DE2060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E0014B" w:rsidRPr="00B8596B">
        <w:rPr>
          <w:rFonts w:ascii="Times New Roman" w:hAnsi="Times New Roman" w:cs="Times New Roman"/>
          <w:sz w:val="28"/>
          <w:szCs w:val="28"/>
        </w:rPr>
        <w:t>–</w:t>
      </w:r>
      <w:r w:rsidR="00DE2060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E0014B" w:rsidRPr="00B8596B">
        <w:rPr>
          <w:rFonts w:ascii="Times New Roman" w:hAnsi="Times New Roman" w:cs="Times New Roman"/>
          <w:sz w:val="28"/>
          <w:szCs w:val="28"/>
        </w:rPr>
        <w:t>2</w:t>
      </w:r>
    </w:p>
    <w:p w14:paraId="5920EF2D" w14:textId="492948AF" w:rsidR="00E0014B" w:rsidRPr="00B8596B" w:rsidRDefault="00E0014B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 xml:space="preserve">Пункт газонаполнительный </w:t>
      </w:r>
      <w:r w:rsidR="00056403" w:rsidRPr="00B8596B">
        <w:rPr>
          <w:rFonts w:ascii="Times New Roman" w:hAnsi="Times New Roman" w:cs="Times New Roman"/>
          <w:sz w:val="28"/>
          <w:szCs w:val="28"/>
        </w:rPr>
        <w:t>–</w:t>
      </w:r>
      <w:r w:rsidRPr="00B8596B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5F848017" w14:textId="3E4B3402" w:rsidR="00B05F08" w:rsidRPr="00B8596B" w:rsidRDefault="00B05F08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Общая протяженность наружных газопроводов</w:t>
      </w:r>
      <w:r w:rsidR="00CC3698" w:rsidRPr="00B8596B">
        <w:rPr>
          <w:rFonts w:ascii="Times New Roman" w:hAnsi="Times New Roman" w:cs="Times New Roman"/>
          <w:sz w:val="28"/>
          <w:szCs w:val="28"/>
        </w:rPr>
        <w:t xml:space="preserve"> составляе</w:t>
      </w:r>
      <w:r w:rsidR="003251E7">
        <w:rPr>
          <w:rFonts w:ascii="Times New Roman" w:hAnsi="Times New Roman" w:cs="Times New Roman"/>
          <w:sz w:val="28"/>
          <w:szCs w:val="28"/>
        </w:rPr>
        <w:t>т</w:t>
      </w:r>
      <w:r w:rsidR="00CC3698" w:rsidRPr="00B8596B">
        <w:rPr>
          <w:rFonts w:ascii="Times New Roman" w:hAnsi="Times New Roman" w:cs="Times New Roman"/>
          <w:sz w:val="28"/>
          <w:szCs w:val="28"/>
        </w:rPr>
        <w:t xml:space="preserve"> </w:t>
      </w:r>
      <w:r w:rsidR="00FF775C" w:rsidRPr="00B8596B">
        <w:rPr>
          <w:rFonts w:ascii="Times New Roman" w:hAnsi="Times New Roman" w:cs="Times New Roman"/>
          <w:sz w:val="28"/>
          <w:szCs w:val="28"/>
        </w:rPr>
        <w:t>6820</w:t>
      </w:r>
      <w:r w:rsidRPr="00B8596B">
        <w:rPr>
          <w:rFonts w:ascii="Times New Roman" w:hAnsi="Times New Roman" w:cs="Times New Roman"/>
          <w:sz w:val="28"/>
          <w:szCs w:val="28"/>
        </w:rPr>
        <w:t xml:space="preserve"> км</w:t>
      </w:r>
    </w:p>
    <w:p w14:paraId="2F7C8D0F" w14:textId="77777777" w:rsidR="006A3AD4" w:rsidRPr="00B8596B" w:rsidRDefault="006A3AD4" w:rsidP="001769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3C3C1C" w14:textId="77777777" w:rsidR="00176947" w:rsidRPr="00B8596B" w:rsidRDefault="00176947" w:rsidP="006A3A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96B">
        <w:rPr>
          <w:rFonts w:ascii="Times New Roman" w:hAnsi="Times New Roman" w:cs="Times New Roman"/>
          <w:b/>
          <w:sz w:val="28"/>
          <w:szCs w:val="28"/>
        </w:rPr>
        <w:t>Слайд</w:t>
      </w:r>
      <w:r w:rsidR="00A832D2" w:rsidRPr="00B8596B">
        <w:rPr>
          <w:rFonts w:ascii="Times New Roman" w:hAnsi="Times New Roman" w:cs="Times New Roman"/>
          <w:b/>
          <w:sz w:val="28"/>
          <w:szCs w:val="28"/>
        </w:rPr>
        <w:t>ы</w:t>
      </w:r>
      <w:r w:rsidRPr="00B85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AD4" w:rsidRPr="00B8596B">
        <w:rPr>
          <w:rFonts w:ascii="Times New Roman" w:hAnsi="Times New Roman" w:cs="Times New Roman"/>
          <w:b/>
          <w:sz w:val="28"/>
          <w:szCs w:val="28"/>
        </w:rPr>
        <w:t>5</w:t>
      </w:r>
      <w:r w:rsidR="0028061C" w:rsidRPr="00B8596B">
        <w:rPr>
          <w:rFonts w:ascii="Times New Roman" w:hAnsi="Times New Roman" w:cs="Times New Roman"/>
          <w:b/>
          <w:sz w:val="28"/>
          <w:szCs w:val="28"/>
        </w:rPr>
        <w:t xml:space="preserve">, 6 </w:t>
      </w:r>
      <w:r w:rsidR="00A832D2" w:rsidRPr="00B859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DAD8D6" w14:textId="77777777" w:rsidR="00176947" w:rsidRPr="00B8596B" w:rsidRDefault="00176947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65EB07" w14:textId="54B3D32C" w:rsidR="006150A1" w:rsidRPr="008A04DA" w:rsidRDefault="00CC3698" w:rsidP="008A0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96B">
        <w:rPr>
          <w:rFonts w:ascii="Times New Roman" w:hAnsi="Times New Roman" w:cs="Times New Roman"/>
          <w:sz w:val="28"/>
          <w:szCs w:val="28"/>
        </w:rPr>
        <w:t>Рассмотрим</w:t>
      </w:r>
      <w:r w:rsidR="00056403">
        <w:rPr>
          <w:rFonts w:ascii="Times New Roman" w:hAnsi="Times New Roman" w:cs="Times New Roman"/>
          <w:sz w:val="28"/>
          <w:szCs w:val="28"/>
        </w:rPr>
        <w:t xml:space="preserve"> </w:t>
      </w:r>
      <w:r w:rsidR="00056403">
        <w:rPr>
          <w:rFonts w:ascii="Times New Roman" w:hAnsi="Times New Roman" w:cs="Times New Roman"/>
          <w:b/>
          <w:sz w:val="28"/>
          <w:szCs w:val="28"/>
        </w:rPr>
        <w:t>о</w:t>
      </w:r>
      <w:r w:rsidR="006150A1" w:rsidRPr="00B8596B">
        <w:rPr>
          <w:rFonts w:ascii="Times New Roman" w:hAnsi="Times New Roman" w:cs="Times New Roman"/>
          <w:b/>
          <w:sz w:val="28"/>
          <w:szCs w:val="28"/>
        </w:rPr>
        <w:t xml:space="preserve">сновные показатели деятельности </w:t>
      </w:r>
      <w:r w:rsidR="006A3AD4" w:rsidRPr="00B8596B">
        <w:rPr>
          <w:rFonts w:ascii="Times New Roman" w:hAnsi="Times New Roman" w:cs="Times New Roman"/>
          <w:b/>
          <w:sz w:val="28"/>
          <w:szCs w:val="28"/>
        </w:rPr>
        <w:t xml:space="preserve">отдела промышленной </w:t>
      </w:r>
      <w:r w:rsidR="0059794F" w:rsidRPr="00B8596B">
        <w:rPr>
          <w:rFonts w:ascii="Times New Roman" w:hAnsi="Times New Roman" w:cs="Times New Roman"/>
          <w:b/>
          <w:sz w:val="28"/>
          <w:szCs w:val="28"/>
        </w:rPr>
        <w:t>безопасности</w:t>
      </w:r>
      <w:r w:rsidR="00982FC8" w:rsidRPr="00B8596B">
        <w:rPr>
          <w:rFonts w:ascii="Times New Roman" w:hAnsi="Times New Roman" w:cs="Times New Roman"/>
          <w:b/>
          <w:sz w:val="28"/>
          <w:szCs w:val="28"/>
        </w:rPr>
        <w:t xml:space="preserve"> по Калининградско</w:t>
      </w:r>
      <w:r w:rsidR="00425774" w:rsidRPr="00B8596B">
        <w:rPr>
          <w:rFonts w:ascii="Times New Roman" w:hAnsi="Times New Roman" w:cs="Times New Roman"/>
          <w:b/>
          <w:sz w:val="28"/>
          <w:szCs w:val="28"/>
        </w:rPr>
        <w:t>й области</w:t>
      </w:r>
      <w:r w:rsidR="006150A1" w:rsidRPr="00B8596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8300E7" w:rsidRPr="00B8596B">
        <w:rPr>
          <w:rFonts w:ascii="Times New Roman" w:hAnsi="Times New Roman" w:cs="Times New Roman"/>
          <w:b/>
          <w:sz w:val="28"/>
          <w:szCs w:val="28"/>
        </w:rPr>
        <w:t>объект</w:t>
      </w:r>
      <w:r w:rsidR="00425774" w:rsidRPr="00B8596B">
        <w:rPr>
          <w:rFonts w:ascii="Times New Roman" w:hAnsi="Times New Roman" w:cs="Times New Roman"/>
          <w:b/>
          <w:sz w:val="28"/>
          <w:szCs w:val="28"/>
        </w:rPr>
        <w:t>ах</w:t>
      </w:r>
      <w:r w:rsidR="008300E7" w:rsidRPr="00B8596B">
        <w:rPr>
          <w:rFonts w:ascii="Times New Roman" w:hAnsi="Times New Roman" w:cs="Times New Roman"/>
          <w:b/>
          <w:sz w:val="28"/>
          <w:szCs w:val="28"/>
        </w:rPr>
        <w:t xml:space="preserve"> сетей газораспределения и газопотребления</w:t>
      </w:r>
      <w:r w:rsidR="006150A1" w:rsidRPr="00B8596B">
        <w:rPr>
          <w:rFonts w:ascii="Times New Roman" w:hAnsi="Times New Roman" w:cs="Times New Roman"/>
          <w:b/>
          <w:sz w:val="28"/>
          <w:szCs w:val="28"/>
        </w:rPr>
        <w:t xml:space="preserve"> Калининградской области за </w:t>
      </w:r>
      <w:r w:rsidR="00C6608E" w:rsidRPr="00B8596B">
        <w:rPr>
          <w:rFonts w:ascii="Times New Roman" w:hAnsi="Times New Roman" w:cs="Times New Roman"/>
          <w:b/>
          <w:sz w:val="28"/>
          <w:szCs w:val="28"/>
        </w:rPr>
        <w:t>2025</w:t>
      </w:r>
      <w:r w:rsidR="006150A1" w:rsidRPr="00B8596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A5041" w:rsidRPr="00B85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00E7" w:rsidRPr="00B8596B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6608E" w:rsidRPr="00B8596B">
        <w:rPr>
          <w:rFonts w:ascii="Times New Roman" w:hAnsi="Times New Roman" w:cs="Times New Roman"/>
          <w:b/>
          <w:sz w:val="28"/>
          <w:szCs w:val="28"/>
        </w:rPr>
        <w:t>6</w:t>
      </w:r>
      <w:r w:rsidR="008300E7" w:rsidRPr="00B859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608E" w:rsidRPr="00B8596B">
        <w:rPr>
          <w:rFonts w:ascii="Times New Roman" w:hAnsi="Times New Roman" w:cs="Times New Roman"/>
          <w:b/>
          <w:sz w:val="28"/>
          <w:szCs w:val="28"/>
        </w:rPr>
        <w:t>месяцев</w:t>
      </w:r>
      <w:r w:rsidR="008300E7" w:rsidRPr="00B8596B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C6608E" w:rsidRPr="00B8596B">
        <w:rPr>
          <w:rFonts w:ascii="Times New Roman" w:hAnsi="Times New Roman" w:cs="Times New Roman"/>
          <w:b/>
          <w:sz w:val="28"/>
          <w:szCs w:val="28"/>
        </w:rPr>
        <w:t>6</w:t>
      </w:r>
      <w:r w:rsidR="008300E7" w:rsidRPr="00B8596B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14:paraId="22F63DE4" w14:textId="77777777" w:rsidR="007244ED" w:rsidRPr="008A04DA" w:rsidRDefault="007244ED" w:rsidP="008A04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14:paraId="5BB11F34" w14:textId="77777777" w:rsidR="00E3403C" w:rsidRPr="008A04DA" w:rsidRDefault="00E3403C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4DA">
        <w:rPr>
          <w:rFonts w:ascii="Times New Roman" w:hAnsi="Times New Roman" w:cs="Times New Roman"/>
          <w:sz w:val="28"/>
          <w:szCs w:val="28"/>
        </w:rPr>
        <w:t>Должностными лицами, осуществляющими контроль и надзор за объектами газораспределения и газопотребления, в отчетн</w:t>
      </w:r>
      <w:r w:rsidR="00CC3698">
        <w:rPr>
          <w:rFonts w:ascii="Times New Roman" w:hAnsi="Times New Roman" w:cs="Times New Roman"/>
          <w:sz w:val="28"/>
          <w:szCs w:val="28"/>
        </w:rPr>
        <w:t>ых</w:t>
      </w:r>
      <w:r w:rsidRPr="008A04DA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CC3698">
        <w:rPr>
          <w:rFonts w:ascii="Times New Roman" w:hAnsi="Times New Roman" w:cs="Times New Roman"/>
          <w:sz w:val="28"/>
          <w:szCs w:val="28"/>
        </w:rPr>
        <w:t>ах</w:t>
      </w:r>
      <w:r w:rsidRPr="008A04DA">
        <w:rPr>
          <w:rFonts w:ascii="Times New Roman" w:hAnsi="Times New Roman" w:cs="Times New Roman"/>
          <w:sz w:val="28"/>
          <w:szCs w:val="28"/>
        </w:rPr>
        <w:t xml:space="preserve"> осуществлялась контрольная и надзорн</w:t>
      </w:r>
      <w:r w:rsidR="00425774" w:rsidRPr="008A04DA">
        <w:rPr>
          <w:rFonts w:ascii="Times New Roman" w:hAnsi="Times New Roman" w:cs="Times New Roman"/>
          <w:sz w:val="28"/>
          <w:szCs w:val="28"/>
        </w:rPr>
        <w:t xml:space="preserve">ая деятельность в соответствии </w:t>
      </w:r>
      <w:r w:rsidRPr="008A04DA">
        <w:rPr>
          <w:rFonts w:ascii="Times New Roman" w:hAnsi="Times New Roman" w:cs="Times New Roman"/>
          <w:sz w:val="28"/>
          <w:szCs w:val="28"/>
        </w:rPr>
        <w:t xml:space="preserve">с разработанным планом работ. </w:t>
      </w:r>
    </w:p>
    <w:p w14:paraId="350703C1" w14:textId="77777777" w:rsidR="00425774" w:rsidRPr="008A04DA" w:rsidRDefault="00425774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7D23C" w14:textId="0C3FB015" w:rsidR="00425774" w:rsidRPr="008A04DA" w:rsidRDefault="00CC3698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C48AB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 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B53CE4">
        <w:rPr>
          <w:rFonts w:ascii="Times New Roman" w:hAnsi="Times New Roman" w:cs="Times New Roman"/>
          <w:sz w:val="28"/>
          <w:szCs w:val="28"/>
        </w:rPr>
        <w:t>11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 контрольных мероприяти</w:t>
      </w:r>
      <w:r w:rsidR="00B53CE4">
        <w:rPr>
          <w:rFonts w:ascii="Times New Roman" w:hAnsi="Times New Roman" w:cs="Times New Roman"/>
          <w:sz w:val="28"/>
          <w:szCs w:val="28"/>
        </w:rPr>
        <w:t>й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 по надзору </w:t>
      </w:r>
      <w:r w:rsidR="007C48AB">
        <w:rPr>
          <w:rFonts w:ascii="Times New Roman" w:hAnsi="Times New Roman" w:cs="Times New Roman"/>
          <w:sz w:val="28"/>
          <w:szCs w:val="28"/>
        </w:rPr>
        <w:br/>
      </w:r>
      <w:r w:rsidR="00E3403C" w:rsidRPr="008A04DA">
        <w:rPr>
          <w:rFonts w:ascii="Times New Roman" w:hAnsi="Times New Roman" w:cs="Times New Roman"/>
          <w:sz w:val="28"/>
          <w:szCs w:val="28"/>
        </w:rPr>
        <w:t>за соблюдением требований промышленной безопасности и лицензионных требований при эксплуатации опасных производственных объектов на поднадзорных предприятиях</w:t>
      </w:r>
      <w:r w:rsidR="00B53CE4">
        <w:rPr>
          <w:rFonts w:ascii="Times New Roman" w:hAnsi="Times New Roman" w:cs="Times New Roman"/>
          <w:sz w:val="28"/>
          <w:szCs w:val="28"/>
        </w:rPr>
        <w:t>:</w:t>
      </w:r>
    </w:p>
    <w:p w14:paraId="37B940CF" w14:textId="11B912C2" w:rsidR="00425774" w:rsidRPr="008A04DA" w:rsidRDefault="007C48AB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 плановых, </w:t>
      </w:r>
    </w:p>
    <w:p w14:paraId="58F80616" w14:textId="77777777" w:rsidR="00425774" w:rsidRPr="008A04DA" w:rsidRDefault="007C48AB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 внеплановых </w:t>
      </w:r>
      <w:r>
        <w:rPr>
          <w:rFonts w:ascii="Times New Roman" w:hAnsi="Times New Roman" w:cs="Times New Roman"/>
          <w:sz w:val="28"/>
          <w:szCs w:val="28"/>
        </w:rPr>
        <w:t>проверок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,  </w:t>
      </w:r>
    </w:p>
    <w:p w14:paraId="3E0E5F5F" w14:textId="3E01B8EC" w:rsidR="00425774" w:rsidRPr="008A04DA" w:rsidRDefault="007C48AB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1484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56403">
        <w:rPr>
          <w:rFonts w:ascii="Times New Roman" w:hAnsi="Times New Roman" w:cs="Times New Roman"/>
          <w:sz w:val="28"/>
          <w:szCs w:val="28"/>
        </w:rPr>
        <w:t>я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 по приемке в эксплуатацию законченных строительством объектов сетей газо</w:t>
      </w:r>
      <w:r w:rsidR="00056403">
        <w:rPr>
          <w:rFonts w:ascii="Times New Roman" w:hAnsi="Times New Roman" w:cs="Times New Roman"/>
          <w:sz w:val="28"/>
          <w:szCs w:val="28"/>
        </w:rPr>
        <w:t>распределения и газопотребления,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6D9022" w14:textId="77777777" w:rsidR="00E3403C" w:rsidRDefault="007C48AB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E3403C" w:rsidRPr="008A04DA">
        <w:rPr>
          <w:rFonts w:ascii="Times New Roman" w:hAnsi="Times New Roman" w:cs="Times New Roman"/>
          <w:sz w:val="28"/>
          <w:szCs w:val="28"/>
        </w:rPr>
        <w:t xml:space="preserve"> соответствия лицензиатов/соискателей лицензии.</w:t>
      </w:r>
    </w:p>
    <w:p w14:paraId="2E3F5347" w14:textId="77777777" w:rsidR="007C48AB" w:rsidRPr="008A04DA" w:rsidRDefault="007C48AB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A85FC" w14:textId="77777777" w:rsidR="00E3403C" w:rsidRPr="005774D4" w:rsidRDefault="00E3403C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4D4">
        <w:rPr>
          <w:rFonts w:ascii="Times New Roman" w:hAnsi="Times New Roman" w:cs="Times New Roman"/>
          <w:sz w:val="28"/>
          <w:szCs w:val="28"/>
        </w:rPr>
        <w:lastRenderedPageBreak/>
        <w:t xml:space="preserve">В ходе плановых и внеплановых проверок выявлено </w:t>
      </w:r>
      <w:r w:rsidR="005774D4" w:rsidRPr="005774D4">
        <w:rPr>
          <w:rFonts w:ascii="Times New Roman" w:hAnsi="Times New Roman" w:cs="Times New Roman"/>
          <w:sz w:val="28"/>
          <w:szCs w:val="28"/>
        </w:rPr>
        <w:t>61</w:t>
      </w:r>
      <w:r w:rsidRPr="005774D4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5774D4" w:rsidRPr="005774D4">
        <w:rPr>
          <w:rFonts w:ascii="Times New Roman" w:hAnsi="Times New Roman" w:cs="Times New Roman"/>
          <w:sz w:val="28"/>
          <w:szCs w:val="28"/>
        </w:rPr>
        <w:t>е</w:t>
      </w:r>
      <w:r w:rsidRPr="005774D4">
        <w:rPr>
          <w:rFonts w:ascii="Times New Roman" w:hAnsi="Times New Roman" w:cs="Times New Roman"/>
          <w:sz w:val="28"/>
          <w:szCs w:val="28"/>
        </w:rPr>
        <w:t xml:space="preserve"> </w:t>
      </w:r>
      <w:r w:rsidR="0090039C">
        <w:rPr>
          <w:rFonts w:ascii="Times New Roman" w:hAnsi="Times New Roman" w:cs="Times New Roman"/>
          <w:sz w:val="28"/>
          <w:szCs w:val="28"/>
        </w:rPr>
        <w:br/>
      </w:r>
      <w:r w:rsidRPr="005774D4">
        <w:rPr>
          <w:rFonts w:ascii="Times New Roman" w:hAnsi="Times New Roman" w:cs="Times New Roman"/>
          <w:sz w:val="28"/>
          <w:szCs w:val="28"/>
        </w:rPr>
        <w:t>(</w:t>
      </w:r>
      <w:r w:rsidR="005774D4" w:rsidRPr="005774D4">
        <w:rPr>
          <w:rFonts w:ascii="Times New Roman" w:hAnsi="Times New Roman" w:cs="Times New Roman"/>
          <w:sz w:val="28"/>
          <w:szCs w:val="28"/>
        </w:rPr>
        <w:t>25</w:t>
      </w:r>
      <w:r w:rsidRPr="005774D4">
        <w:rPr>
          <w:rFonts w:ascii="Times New Roman" w:hAnsi="Times New Roman" w:cs="Times New Roman"/>
          <w:sz w:val="28"/>
          <w:szCs w:val="28"/>
        </w:rPr>
        <w:t xml:space="preserve"> – при плановых, </w:t>
      </w:r>
      <w:r w:rsidR="005774D4" w:rsidRPr="005774D4">
        <w:rPr>
          <w:rFonts w:ascii="Times New Roman" w:hAnsi="Times New Roman" w:cs="Times New Roman"/>
          <w:sz w:val="28"/>
          <w:szCs w:val="28"/>
        </w:rPr>
        <w:t>36</w:t>
      </w:r>
      <w:r w:rsidRPr="005774D4">
        <w:rPr>
          <w:rFonts w:ascii="Times New Roman" w:hAnsi="Times New Roman" w:cs="Times New Roman"/>
          <w:sz w:val="28"/>
          <w:szCs w:val="28"/>
        </w:rPr>
        <w:t xml:space="preserve"> – при внеплановых)</w:t>
      </w:r>
      <w:r w:rsidR="0090039C">
        <w:rPr>
          <w:rFonts w:ascii="Times New Roman" w:hAnsi="Times New Roman" w:cs="Times New Roman"/>
          <w:sz w:val="28"/>
          <w:szCs w:val="28"/>
        </w:rPr>
        <w:t>.</w:t>
      </w:r>
      <w:r w:rsidRPr="005774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A3016A" w14:textId="77777777" w:rsidR="0090039C" w:rsidRDefault="007244ED" w:rsidP="00900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4D4">
        <w:rPr>
          <w:rFonts w:ascii="Times New Roman" w:hAnsi="Times New Roman" w:cs="Times New Roman"/>
          <w:sz w:val="28"/>
          <w:szCs w:val="28"/>
        </w:rPr>
        <w:t>По результатам рассмотрения дел об административных правонарушениях применен</w:t>
      </w:r>
      <w:r w:rsidR="0090039C">
        <w:rPr>
          <w:rFonts w:ascii="Times New Roman" w:hAnsi="Times New Roman" w:cs="Times New Roman"/>
          <w:sz w:val="28"/>
          <w:szCs w:val="28"/>
        </w:rPr>
        <w:t>ы следующие</w:t>
      </w:r>
      <w:r w:rsidRPr="005774D4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90039C">
        <w:rPr>
          <w:rFonts w:ascii="Times New Roman" w:hAnsi="Times New Roman" w:cs="Times New Roman"/>
          <w:sz w:val="28"/>
          <w:szCs w:val="28"/>
        </w:rPr>
        <w:t>ые</w:t>
      </w:r>
      <w:r w:rsidRPr="005774D4">
        <w:rPr>
          <w:rFonts w:ascii="Times New Roman" w:hAnsi="Times New Roman" w:cs="Times New Roman"/>
          <w:sz w:val="28"/>
          <w:szCs w:val="28"/>
        </w:rPr>
        <w:t xml:space="preserve"> наказани</w:t>
      </w:r>
      <w:r w:rsidR="0090039C">
        <w:rPr>
          <w:rFonts w:ascii="Times New Roman" w:hAnsi="Times New Roman" w:cs="Times New Roman"/>
          <w:sz w:val="28"/>
          <w:szCs w:val="28"/>
        </w:rPr>
        <w:t>я:</w:t>
      </w:r>
      <w:r w:rsidRPr="005774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7A3CC9" w14:textId="77777777" w:rsidR="0090039C" w:rsidRDefault="0090039C" w:rsidP="00900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4D4" w:rsidRPr="005774D4">
        <w:rPr>
          <w:rFonts w:ascii="Times New Roman" w:hAnsi="Times New Roman" w:cs="Times New Roman"/>
          <w:sz w:val="28"/>
          <w:szCs w:val="28"/>
        </w:rPr>
        <w:t>2</w:t>
      </w:r>
      <w:r w:rsidR="007244ED" w:rsidRPr="005774D4">
        <w:rPr>
          <w:rFonts w:ascii="Times New Roman" w:hAnsi="Times New Roman" w:cs="Times New Roman"/>
          <w:sz w:val="28"/>
          <w:szCs w:val="28"/>
        </w:rPr>
        <w:t xml:space="preserve"> административных штраф</w:t>
      </w:r>
      <w:r w:rsidR="005774D4" w:rsidRPr="005774D4">
        <w:rPr>
          <w:rFonts w:ascii="Times New Roman" w:hAnsi="Times New Roman" w:cs="Times New Roman"/>
          <w:sz w:val="28"/>
          <w:szCs w:val="28"/>
        </w:rPr>
        <w:t>а</w:t>
      </w:r>
      <w:r w:rsidR="007244ED" w:rsidRPr="005774D4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5774D4" w:rsidRPr="005774D4">
        <w:rPr>
          <w:rFonts w:ascii="Times New Roman" w:hAnsi="Times New Roman" w:cs="Times New Roman"/>
          <w:sz w:val="28"/>
          <w:szCs w:val="28"/>
        </w:rPr>
        <w:t>420</w:t>
      </w:r>
      <w:r w:rsidR="007244ED" w:rsidRPr="005774D4">
        <w:rPr>
          <w:rFonts w:ascii="Times New Roman" w:hAnsi="Times New Roman" w:cs="Times New Roman"/>
          <w:sz w:val="28"/>
          <w:szCs w:val="28"/>
        </w:rPr>
        <w:t xml:space="preserve"> </w:t>
      </w:r>
      <w:r w:rsidR="005774D4" w:rsidRPr="005774D4">
        <w:rPr>
          <w:rFonts w:ascii="Times New Roman" w:hAnsi="Times New Roman" w:cs="Times New Roman"/>
          <w:sz w:val="28"/>
          <w:szCs w:val="28"/>
        </w:rPr>
        <w:t>тыс. рублей,</w:t>
      </w:r>
      <w:r w:rsidR="007244ED" w:rsidRPr="005774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7ADFD5" w14:textId="77777777" w:rsidR="0090039C" w:rsidRDefault="0090039C" w:rsidP="00900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4D4" w:rsidRPr="005774D4">
        <w:rPr>
          <w:rFonts w:ascii="Times New Roman" w:hAnsi="Times New Roman" w:cs="Times New Roman"/>
          <w:sz w:val="28"/>
          <w:szCs w:val="28"/>
        </w:rPr>
        <w:t>16</w:t>
      </w:r>
      <w:r w:rsidR="007244ED" w:rsidRPr="005774D4">
        <w:rPr>
          <w:rFonts w:ascii="Times New Roman" w:hAnsi="Times New Roman" w:cs="Times New Roman"/>
          <w:sz w:val="28"/>
          <w:szCs w:val="28"/>
        </w:rPr>
        <w:t xml:space="preserve"> административных наказани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244ED" w:rsidRPr="005774D4">
        <w:rPr>
          <w:rFonts w:ascii="Times New Roman" w:hAnsi="Times New Roman" w:cs="Times New Roman"/>
          <w:sz w:val="28"/>
          <w:szCs w:val="28"/>
        </w:rPr>
        <w:t xml:space="preserve"> в виде предупреждени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244ED" w:rsidRPr="005774D4">
        <w:rPr>
          <w:rFonts w:ascii="Times New Roman" w:hAnsi="Times New Roman" w:cs="Times New Roman"/>
          <w:sz w:val="28"/>
          <w:szCs w:val="28"/>
        </w:rPr>
        <w:t>,</w:t>
      </w:r>
      <w:r w:rsidR="005774D4" w:rsidRPr="005774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E9CF1D" w14:textId="5BF81FC7" w:rsidR="007244ED" w:rsidRPr="008A04DA" w:rsidRDefault="0090039C" w:rsidP="00900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74D4" w:rsidRPr="005774D4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="005774D4" w:rsidRPr="005774D4">
        <w:rPr>
          <w:rFonts w:ascii="Times New Roman" w:hAnsi="Times New Roman" w:cs="Times New Roman"/>
          <w:sz w:val="28"/>
          <w:szCs w:val="28"/>
        </w:rPr>
        <w:t>административных</w:t>
      </w:r>
      <w:proofErr w:type="gramEnd"/>
      <w:r w:rsidR="005774D4" w:rsidRPr="005774D4">
        <w:rPr>
          <w:rFonts w:ascii="Times New Roman" w:hAnsi="Times New Roman" w:cs="Times New Roman"/>
          <w:sz w:val="28"/>
          <w:szCs w:val="28"/>
        </w:rPr>
        <w:t xml:space="preserve"> наказания в виде </w:t>
      </w:r>
      <w:r w:rsidR="0013671A">
        <w:rPr>
          <w:rFonts w:ascii="Times New Roman" w:hAnsi="Times New Roman" w:cs="Times New Roman"/>
          <w:sz w:val="28"/>
          <w:szCs w:val="28"/>
        </w:rPr>
        <w:t>административного приостановления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44ED" w:rsidRPr="005774D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BB521F" w14:textId="77777777" w:rsidR="007244ED" w:rsidRDefault="007244ED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A26C8" w14:textId="77777777" w:rsidR="0028061C" w:rsidRPr="00056403" w:rsidRDefault="0028061C" w:rsidP="008A0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03">
        <w:rPr>
          <w:rFonts w:ascii="Times New Roman" w:hAnsi="Times New Roman" w:cs="Times New Roman"/>
          <w:b/>
          <w:sz w:val="28"/>
          <w:szCs w:val="28"/>
        </w:rPr>
        <w:t>Слайд</w:t>
      </w:r>
      <w:r w:rsidR="00AB48DF" w:rsidRPr="00056403">
        <w:rPr>
          <w:rFonts w:ascii="Times New Roman" w:hAnsi="Times New Roman" w:cs="Times New Roman"/>
          <w:b/>
          <w:sz w:val="28"/>
          <w:szCs w:val="28"/>
        </w:rPr>
        <w:t>ы</w:t>
      </w:r>
      <w:r w:rsidRPr="00056403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AB48DF" w:rsidRPr="00056403">
        <w:rPr>
          <w:rFonts w:ascii="Times New Roman" w:hAnsi="Times New Roman" w:cs="Times New Roman"/>
          <w:b/>
          <w:sz w:val="28"/>
          <w:szCs w:val="28"/>
        </w:rPr>
        <w:t xml:space="preserve">, 8 </w:t>
      </w:r>
    </w:p>
    <w:p w14:paraId="0BBEB75A" w14:textId="77777777" w:rsidR="0028061C" w:rsidRPr="008A04DA" w:rsidRDefault="0028061C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8CB25E" w14:textId="7AA64D60" w:rsidR="007244ED" w:rsidRPr="008A04DA" w:rsidRDefault="008760BD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первом полугодии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 20</w:t>
      </w:r>
      <w:r w:rsidR="00C45DDD">
        <w:rPr>
          <w:rFonts w:ascii="Times New Roman" w:hAnsi="Times New Roman" w:cs="Times New Roman"/>
          <w:sz w:val="28"/>
          <w:szCs w:val="28"/>
        </w:rPr>
        <w:t>26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 года было проведено </w:t>
      </w:r>
      <w:r w:rsidR="00B53CE4">
        <w:rPr>
          <w:rFonts w:ascii="Times New Roman" w:hAnsi="Times New Roman" w:cs="Times New Roman"/>
          <w:sz w:val="28"/>
          <w:szCs w:val="28"/>
        </w:rPr>
        <w:t>5</w:t>
      </w:r>
      <w:r w:rsidR="007244ED" w:rsidRPr="00604FD1">
        <w:rPr>
          <w:rFonts w:ascii="Times New Roman" w:hAnsi="Times New Roman" w:cs="Times New Roman"/>
          <w:sz w:val="28"/>
          <w:szCs w:val="28"/>
        </w:rPr>
        <w:t xml:space="preserve"> </w:t>
      </w:r>
      <w:r w:rsidR="007244ED" w:rsidRPr="008A04DA">
        <w:rPr>
          <w:rFonts w:ascii="Times New Roman" w:hAnsi="Times New Roman" w:cs="Times New Roman"/>
          <w:sz w:val="28"/>
          <w:szCs w:val="28"/>
        </w:rPr>
        <w:t>контрольно-надзорных мероприяти</w:t>
      </w:r>
      <w:r w:rsidR="00B53CE4">
        <w:rPr>
          <w:rFonts w:ascii="Times New Roman" w:hAnsi="Times New Roman" w:cs="Times New Roman"/>
          <w:sz w:val="28"/>
          <w:szCs w:val="28"/>
        </w:rPr>
        <w:t>й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 по надзору за соблюдением требований промышленной безопасности и лицензионных требований при эксплуатации опасных производственных объектов на поднадзорных предприятиях</w:t>
      </w:r>
      <w:r w:rsidR="00604FD1">
        <w:rPr>
          <w:rFonts w:ascii="Times New Roman" w:hAnsi="Times New Roman" w:cs="Times New Roman"/>
          <w:sz w:val="28"/>
          <w:szCs w:val="28"/>
        </w:rPr>
        <w:t>, из которых: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37C3D" w14:textId="77777777" w:rsidR="007244ED" w:rsidRPr="008A04DA" w:rsidRDefault="00604FD1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FD1">
        <w:rPr>
          <w:rFonts w:ascii="Times New Roman" w:hAnsi="Times New Roman" w:cs="Times New Roman"/>
          <w:sz w:val="28"/>
          <w:szCs w:val="28"/>
        </w:rPr>
        <w:t>4</w:t>
      </w:r>
      <w:r w:rsidR="007244ED" w:rsidRPr="00604FD1">
        <w:rPr>
          <w:rFonts w:ascii="Times New Roman" w:hAnsi="Times New Roman" w:cs="Times New Roman"/>
          <w:sz w:val="28"/>
          <w:szCs w:val="28"/>
        </w:rPr>
        <w:t xml:space="preserve"> </w:t>
      </w:r>
      <w:r w:rsidR="007244ED" w:rsidRPr="008A04DA">
        <w:rPr>
          <w:rFonts w:ascii="Times New Roman" w:hAnsi="Times New Roman" w:cs="Times New Roman"/>
          <w:sz w:val="28"/>
          <w:szCs w:val="28"/>
        </w:rPr>
        <w:t>плановых</w:t>
      </w:r>
      <w:r>
        <w:rPr>
          <w:rFonts w:ascii="Times New Roman" w:hAnsi="Times New Roman" w:cs="Times New Roman"/>
          <w:sz w:val="28"/>
          <w:szCs w:val="28"/>
        </w:rPr>
        <w:t xml:space="preserve"> проверки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8E223ED" w14:textId="77777777" w:rsidR="007244ED" w:rsidRPr="008A04DA" w:rsidRDefault="00604FD1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 внеплановая проверка,  </w:t>
      </w:r>
    </w:p>
    <w:p w14:paraId="068906EE" w14:textId="77777777" w:rsidR="007244ED" w:rsidRDefault="00604FD1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4FD1">
        <w:rPr>
          <w:rFonts w:ascii="Times New Roman" w:hAnsi="Times New Roman" w:cs="Times New Roman"/>
          <w:sz w:val="28"/>
          <w:szCs w:val="28"/>
        </w:rPr>
        <w:t>814</w:t>
      </w:r>
      <w:r w:rsidR="007244ED" w:rsidRPr="00604FD1">
        <w:rPr>
          <w:rFonts w:ascii="Times New Roman" w:hAnsi="Times New Roman" w:cs="Times New Roman"/>
          <w:sz w:val="28"/>
          <w:szCs w:val="28"/>
        </w:rPr>
        <w:t xml:space="preserve"> 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мероприятий по приемке в эксплуатацию законченных строительством объектов сетей газораспределения и газопотребления. Кроме того, проведено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оценок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 соответствия лицензиатов/соискателей лицензии.</w:t>
      </w:r>
    </w:p>
    <w:p w14:paraId="51DB850B" w14:textId="77777777" w:rsidR="00604FD1" w:rsidRPr="008A04DA" w:rsidRDefault="00604FD1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8BD3C1" w14:textId="77777777" w:rsidR="007244ED" w:rsidRPr="008A04DA" w:rsidRDefault="007244ED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4DA">
        <w:rPr>
          <w:rFonts w:ascii="Times New Roman" w:hAnsi="Times New Roman" w:cs="Times New Roman"/>
          <w:sz w:val="28"/>
          <w:szCs w:val="28"/>
        </w:rPr>
        <w:t xml:space="preserve">В ходе плановых и внеплановых проверок выявлено </w:t>
      </w:r>
      <w:r w:rsidR="00604FD1">
        <w:rPr>
          <w:rFonts w:ascii="Times New Roman" w:hAnsi="Times New Roman" w:cs="Times New Roman"/>
          <w:sz w:val="28"/>
          <w:szCs w:val="28"/>
        </w:rPr>
        <w:t>62</w:t>
      </w:r>
      <w:r w:rsidRPr="008A04D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604FD1">
        <w:rPr>
          <w:rFonts w:ascii="Times New Roman" w:hAnsi="Times New Roman" w:cs="Times New Roman"/>
          <w:sz w:val="28"/>
          <w:szCs w:val="28"/>
        </w:rPr>
        <w:t>я</w:t>
      </w:r>
      <w:r w:rsidRPr="008A04DA">
        <w:rPr>
          <w:rFonts w:ascii="Times New Roman" w:hAnsi="Times New Roman" w:cs="Times New Roman"/>
          <w:sz w:val="28"/>
          <w:szCs w:val="28"/>
        </w:rPr>
        <w:t xml:space="preserve"> (</w:t>
      </w:r>
      <w:r w:rsidR="00604FD1">
        <w:rPr>
          <w:rFonts w:ascii="Times New Roman" w:hAnsi="Times New Roman" w:cs="Times New Roman"/>
          <w:sz w:val="28"/>
          <w:szCs w:val="28"/>
        </w:rPr>
        <w:t>61</w:t>
      </w:r>
      <w:r w:rsidRPr="008A04DA">
        <w:rPr>
          <w:rFonts w:ascii="Times New Roman" w:hAnsi="Times New Roman" w:cs="Times New Roman"/>
          <w:sz w:val="28"/>
          <w:szCs w:val="28"/>
        </w:rPr>
        <w:t xml:space="preserve"> – при плановых, </w:t>
      </w:r>
      <w:r w:rsidR="00604FD1">
        <w:rPr>
          <w:rFonts w:ascii="Times New Roman" w:hAnsi="Times New Roman" w:cs="Times New Roman"/>
          <w:sz w:val="28"/>
          <w:szCs w:val="28"/>
        </w:rPr>
        <w:t>1</w:t>
      </w:r>
      <w:r w:rsidRPr="008A04DA">
        <w:rPr>
          <w:rFonts w:ascii="Times New Roman" w:hAnsi="Times New Roman" w:cs="Times New Roman"/>
          <w:sz w:val="28"/>
          <w:szCs w:val="28"/>
        </w:rPr>
        <w:t xml:space="preserve"> – при внеплановых).</w:t>
      </w:r>
    </w:p>
    <w:p w14:paraId="28478E5F" w14:textId="77777777" w:rsidR="007244ED" w:rsidRPr="008A04DA" w:rsidRDefault="00C45DDD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44ED" w:rsidRPr="008A04DA">
        <w:rPr>
          <w:rFonts w:ascii="Times New Roman" w:hAnsi="Times New Roman" w:cs="Times New Roman"/>
          <w:sz w:val="28"/>
          <w:szCs w:val="28"/>
        </w:rPr>
        <w:t>рименено</w:t>
      </w:r>
      <w:r w:rsidR="00604FD1">
        <w:rPr>
          <w:rFonts w:ascii="Times New Roman" w:hAnsi="Times New Roman" w:cs="Times New Roman"/>
          <w:sz w:val="28"/>
          <w:szCs w:val="28"/>
        </w:rPr>
        <w:t xml:space="preserve"> 4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 административных наказани</w:t>
      </w:r>
      <w:r w:rsidR="00604FD1">
        <w:rPr>
          <w:rFonts w:ascii="Times New Roman" w:hAnsi="Times New Roman" w:cs="Times New Roman"/>
          <w:sz w:val="28"/>
          <w:szCs w:val="28"/>
        </w:rPr>
        <w:t>я:</w:t>
      </w:r>
      <w:r w:rsidR="007244ED" w:rsidRPr="008A04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DA4B5" w14:textId="77777777" w:rsidR="007244ED" w:rsidRPr="008A04DA" w:rsidRDefault="007244ED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4DA">
        <w:rPr>
          <w:rFonts w:ascii="Times New Roman" w:hAnsi="Times New Roman" w:cs="Times New Roman"/>
          <w:sz w:val="28"/>
          <w:szCs w:val="28"/>
        </w:rPr>
        <w:t xml:space="preserve">– </w:t>
      </w:r>
      <w:r w:rsidR="00604FD1" w:rsidRPr="00604FD1">
        <w:rPr>
          <w:rFonts w:ascii="Times New Roman" w:hAnsi="Times New Roman" w:cs="Times New Roman"/>
          <w:sz w:val="28"/>
          <w:szCs w:val="28"/>
        </w:rPr>
        <w:t>2</w:t>
      </w:r>
      <w:r w:rsidRPr="00604FD1">
        <w:rPr>
          <w:rFonts w:ascii="Times New Roman" w:hAnsi="Times New Roman" w:cs="Times New Roman"/>
          <w:sz w:val="28"/>
          <w:szCs w:val="28"/>
        </w:rPr>
        <w:t xml:space="preserve"> </w:t>
      </w:r>
      <w:r w:rsidRPr="008A04DA">
        <w:rPr>
          <w:rFonts w:ascii="Times New Roman" w:hAnsi="Times New Roman" w:cs="Times New Roman"/>
          <w:sz w:val="28"/>
          <w:szCs w:val="28"/>
        </w:rPr>
        <w:t xml:space="preserve">административных штрафа на общую сумму </w:t>
      </w:r>
      <w:r w:rsidR="00604FD1" w:rsidRPr="00604FD1">
        <w:rPr>
          <w:rFonts w:ascii="Times New Roman" w:hAnsi="Times New Roman" w:cs="Times New Roman"/>
          <w:sz w:val="28"/>
          <w:szCs w:val="28"/>
        </w:rPr>
        <w:t>300</w:t>
      </w:r>
      <w:r w:rsidRPr="00604FD1">
        <w:rPr>
          <w:rFonts w:ascii="Times New Roman" w:hAnsi="Times New Roman" w:cs="Times New Roman"/>
          <w:sz w:val="28"/>
          <w:szCs w:val="28"/>
        </w:rPr>
        <w:t xml:space="preserve"> </w:t>
      </w:r>
      <w:r w:rsidRPr="008A04DA">
        <w:rPr>
          <w:rFonts w:ascii="Times New Roman" w:hAnsi="Times New Roman" w:cs="Times New Roman"/>
          <w:sz w:val="28"/>
          <w:szCs w:val="28"/>
        </w:rPr>
        <w:t>тыс. рублей.</w:t>
      </w:r>
    </w:p>
    <w:p w14:paraId="5E14978F" w14:textId="77777777" w:rsidR="007244ED" w:rsidRPr="008A04DA" w:rsidRDefault="00604FD1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4D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 предупреждения</w:t>
      </w:r>
      <w:r w:rsidR="00AB48DF">
        <w:rPr>
          <w:rFonts w:ascii="Times New Roman" w:hAnsi="Times New Roman" w:cs="Times New Roman"/>
          <w:sz w:val="28"/>
          <w:szCs w:val="28"/>
        </w:rPr>
        <w:t>.</w:t>
      </w:r>
    </w:p>
    <w:p w14:paraId="570720B0" w14:textId="77777777" w:rsidR="00604FD1" w:rsidRDefault="00604FD1" w:rsidP="008A0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6206A89" w14:textId="77777777" w:rsidR="00D765B1" w:rsidRPr="00056403" w:rsidRDefault="00D765B1" w:rsidP="00D765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403">
        <w:rPr>
          <w:rFonts w:ascii="Times New Roman" w:hAnsi="Times New Roman" w:cs="Times New Roman"/>
          <w:b/>
          <w:sz w:val="28"/>
          <w:szCs w:val="28"/>
        </w:rPr>
        <w:t xml:space="preserve">Слайд </w:t>
      </w:r>
      <w:r w:rsidR="00EA675F" w:rsidRPr="00056403">
        <w:rPr>
          <w:rFonts w:ascii="Times New Roman" w:hAnsi="Times New Roman" w:cs="Times New Roman"/>
          <w:b/>
          <w:sz w:val="28"/>
          <w:szCs w:val="28"/>
        </w:rPr>
        <w:t>9</w:t>
      </w:r>
    </w:p>
    <w:p w14:paraId="64A3F3DE" w14:textId="77777777" w:rsidR="00D765B1" w:rsidRDefault="00D765B1" w:rsidP="008A0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CF6D49" w14:textId="77777777" w:rsidR="00E3403C" w:rsidRDefault="00425774" w:rsidP="008A04D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4DA">
        <w:rPr>
          <w:rFonts w:ascii="Times New Roman" w:hAnsi="Times New Roman" w:cs="Times New Roman"/>
          <w:b/>
          <w:sz w:val="28"/>
          <w:szCs w:val="28"/>
        </w:rPr>
        <w:t>Характерные нарушения обязательных требований, выявляемые при проведении проверок.</w:t>
      </w:r>
    </w:p>
    <w:p w14:paraId="30A030A2" w14:textId="63201857" w:rsidR="00E3403C" w:rsidRPr="004E0B7C" w:rsidRDefault="00E3403C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7C">
        <w:rPr>
          <w:rFonts w:ascii="Times New Roman" w:hAnsi="Times New Roman" w:cs="Times New Roman"/>
          <w:sz w:val="28"/>
          <w:szCs w:val="28"/>
        </w:rPr>
        <w:t>- допускается эксплуатация опасных производственных объектов (далее – ОПО) при отсутствии соответствующей лицензии на эксплуатацию взрывопожароопасных и химически опасных производственных объектов I, II</w:t>
      </w:r>
      <w:r w:rsidR="00056403">
        <w:rPr>
          <w:rFonts w:ascii="Times New Roman" w:hAnsi="Times New Roman" w:cs="Times New Roman"/>
          <w:sz w:val="28"/>
          <w:szCs w:val="28"/>
        </w:rPr>
        <w:t>,</w:t>
      </w:r>
      <w:r w:rsidRPr="004E0B7C">
        <w:rPr>
          <w:rFonts w:ascii="Times New Roman" w:hAnsi="Times New Roman" w:cs="Times New Roman"/>
          <w:sz w:val="28"/>
          <w:szCs w:val="28"/>
        </w:rPr>
        <w:t xml:space="preserve"> III классов опасности;</w:t>
      </w:r>
    </w:p>
    <w:p w14:paraId="0C7689A7" w14:textId="77777777" w:rsidR="00E3403C" w:rsidRPr="004E0B7C" w:rsidRDefault="00E3403C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7C">
        <w:rPr>
          <w:rFonts w:ascii="Times New Roman" w:hAnsi="Times New Roman" w:cs="Times New Roman"/>
          <w:sz w:val="28"/>
          <w:szCs w:val="28"/>
        </w:rPr>
        <w:t>- отсутствуют документы, подтверждающие наличие на праве собственности или ином законном основании сооружений, входящих в состав ОПО;</w:t>
      </w:r>
    </w:p>
    <w:p w14:paraId="3A8B7FA2" w14:textId="77777777" w:rsidR="00425774" w:rsidRPr="004E0B7C" w:rsidRDefault="007244ED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7C">
        <w:rPr>
          <w:rFonts w:ascii="Times New Roman" w:hAnsi="Times New Roman" w:cs="Times New Roman"/>
          <w:sz w:val="28"/>
          <w:szCs w:val="28"/>
        </w:rPr>
        <w:t xml:space="preserve">- </w:t>
      </w:r>
      <w:r w:rsidR="00425774" w:rsidRPr="004E0B7C">
        <w:rPr>
          <w:rFonts w:ascii="Times New Roman" w:hAnsi="Times New Roman" w:cs="Times New Roman"/>
          <w:sz w:val="28"/>
          <w:szCs w:val="28"/>
        </w:rPr>
        <w:t>допуск</w:t>
      </w:r>
      <w:r w:rsidR="00CC3698" w:rsidRPr="004E0B7C">
        <w:rPr>
          <w:rFonts w:ascii="Times New Roman" w:hAnsi="Times New Roman" w:cs="Times New Roman"/>
          <w:sz w:val="28"/>
          <w:szCs w:val="28"/>
        </w:rPr>
        <w:t>аются</w:t>
      </w:r>
      <w:r w:rsidR="00425774" w:rsidRPr="004E0B7C">
        <w:rPr>
          <w:rFonts w:ascii="Times New Roman" w:hAnsi="Times New Roman" w:cs="Times New Roman"/>
          <w:sz w:val="28"/>
          <w:szCs w:val="28"/>
        </w:rPr>
        <w:t xml:space="preserve"> к работе на ОПО лиц</w:t>
      </w:r>
      <w:r w:rsidR="00CC3698" w:rsidRPr="004E0B7C">
        <w:rPr>
          <w:rFonts w:ascii="Times New Roman" w:hAnsi="Times New Roman" w:cs="Times New Roman"/>
          <w:sz w:val="28"/>
          <w:szCs w:val="28"/>
        </w:rPr>
        <w:t>а</w:t>
      </w:r>
      <w:r w:rsidR="00425774" w:rsidRPr="004E0B7C">
        <w:rPr>
          <w:rFonts w:ascii="Times New Roman" w:hAnsi="Times New Roman" w:cs="Times New Roman"/>
          <w:sz w:val="28"/>
          <w:szCs w:val="28"/>
        </w:rPr>
        <w:t>, не удовлетворяющи</w:t>
      </w:r>
      <w:r w:rsidR="00CC3698" w:rsidRPr="004E0B7C">
        <w:rPr>
          <w:rFonts w:ascii="Times New Roman" w:hAnsi="Times New Roman" w:cs="Times New Roman"/>
          <w:sz w:val="28"/>
          <w:szCs w:val="28"/>
        </w:rPr>
        <w:t>е</w:t>
      </w:r>
      <w:r w:rsidR="00425774" w:rsidRPr="004E0B7C">
        <w:rPr>
          <w:rFonts w:ascii="Times New Roman" w:hAnsi="Times New Roman" w:cs="Times New Roman"/>
          <w:sz w:val="28"/>
          <w:szCs w:val="28"/>
        </w:rPr>
        <w:t xml:space="preserve"> соответствующим квалификационным требованиям,</w:t>
      </w:r>
    </w:p>
    <w:p w14:paraId="14AC2F47" w14:textId="77777777" w:rsidR="00425774" w:rsidRPr="004E0B7C" w:rsidRDefault="00425774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7C">
        <w:rPr>
          <w:rFonts w:ascii="Times New Roman" w:hAnsi="Times New Roman" w:cs="Times New Roman"/>
          <w:sz w:val="28"/>
          <w:szCs w:val="28"/>
        </w:rPr>
        <w:t>- неудовлетворительно ведется и оформляется эксплуатационная документация</w:t>
      </w:r>
      <w:r w:rsidR="007244ED" w:rsidRPr="004E0B7C">
        <w:rPr>
          <w:rFonts w:ascii="Times New Roman" w:hAnsi="Times New Roman" w:cs="Times New Roman"/>
          <w:sz w:val="28"/>
          <w:szCs w:val="28"/>
        </w:rPr>
        <w:t>,</w:t>
      </w:r>
    </w:p>
    <w:p w14:paraId="2C9E6241" w14:textId="77777777" w:rsidR="007244ED" w:rsidRPr="004E0B7C" w:rsidRDefault="007244ED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7C">
        <w:rPr>
          <w:rFonts w:ascii="Times New Roman" w:hAnsi="Times New Roman" w:cs="Times New Roman"/>
          <w:sz w:val="28"/>
          <w:szCs w:val="28"/>
        </w:rPr>
        <w:t>-  отсутствуют положительные заключения экспертиз промышленной безопасности сооружений и технических устройств, эксплуатируемых на ОПО;</w:t>
      </w:r>
    </w:p>
    <w:p w14:paraId="532C1893" w14:textId="77777777" w:rsidR="007244ED" w:rsidRPr="004E0B7C" w:rsidRDefault="007244ED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7C">
        <w:rPr>
          <w:rFonts w:ascii="Times New Roman" w:hAnsi="Times New Roman" w:cs="Times New Roman"/>
          <w:sz w:val="28"/>
          <w:szCs w:val="28"/>
        </w:rPr>
        <w:t xml:space="preserve">- не выполняется комплекс мероприятий, включая мониторинг, техническое обслуживание и ремонт сетей газораспределения и газопотребления, обеспечивающих </w:t>
      </w:r>
      <w:r w:rsidR="001A72A5" w:rsidRPr="004E0B7C">
        <w:rPr>
          <w:rFonts w:ascii="Times New Roman" w:hAnsi="Times New Roman" w:cs="Times New Roman"/>
          <w:sz w:val="28"/>
          <w:szCs w:val="28"/>
        </w:rPr>
        <w:t xml:space="preserve">их </w:t>
      </w:r>
      <w:r w:rsidRPr="004E0B7C">
        <w:rPr>
          <w:rFonts w:ascii="Times New Roman" w:hAnsi="Times New Roman" w:cs="Times New Roman"/>
          <w:sz w:val="28"/>
          <w:szCs w:val="28"/>
        </w:rPr>
        <w:t>содержание в исправном и безопасном состоянии;</w:t>
      </w:r>
    </w:p>
    <w:p w14:paraId="5DB7ABBF" w14:textId="77777777" w:rsidR="007244ED" w:rsidRPr="008A04DA" w:rsidRDefault="007244ED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B7C">
        <w:rPr>
          <w:rFonts w:ascii="Times New Roman" w:hAnsi="Times New Roman" w:cs="Times New Roman"/>
          <w:sz w:val="28"/>
          <w:szCs w:val="28"/>
        </w:rPr>
        <w:lastRenderedPageBreak/>
        <w:t xml:space="preserve">- допускается проведение </w:t>
      </w:r>
      <w:r w:rsidR="003B4654" w:rsidRPr="004E0B7C">
        <w:rPr>
          <w:rFonts w:ascii="Times New Roman" w:hAnsi="Times New Roman" w:cs="Times New Roman"/>
          <w:sz w:val="28"/>
          <w:szCs w:val="28"/>
        </w:rPr>
        <w:t xml:space="preserve">газоопасных </w:t>
      </w:r>
      <w:r w:rsidRPr="004E0B7C">
        <w:rPr>
          <w:rFonts w:ascii="Times New Roman" w:hAnsi="Times New Roman" w:cs="Times New Roman"/>
          <w:sz w:val="28"/>
          <w:szCs w:val="28"/>
        </w:rPr>
        <w:t>работ с отступлением от требований Федеральных норм и правил в области промышленной безопасности "Правила безопасности сетей газораспределения и газопотребления".</w:t>
      </w:r>
    </w:p>
    <w:p w14:paraId="6A44B140" w14:textId="77777777" w:rsidR="00E3403C" w:rsidRPr="008A04DA" w:rsidRDefault="00E3403C" w:rsidP="008A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370BE4" w14:textId="77777777" w:rsidR="00BE0CDC" w:rsidRPr="008A04DA" w:rsidRDefault="00BE0CDC" w:rsidP="00BE0CD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C69">
        <w:rPr>
          <w:rFonts w:ascii="Times New Roman" w:hAnsi="Times New Roman" w:cs="Times New Roman"/>
          <w:b/>
          <w:sz w:val="28"/>
          <w:szCs w:val="28"/>
        </w:rPr>
        <w:t>Слайд</w:t>
      </w:r>
      <w:r w:rsidR="00AE6031" w:rsidRPr="00522C69">
        <w:rPr>
          <w:rFonts w:ascii="Times New Roman" w:hAnsi="Times New Roman" w:cs="Times New Roman"/>
          <w:b/>
          <w:sz w:val="28"/>
          <w:szCs w:val="28"/>
        </w:rPr>
        <w:t>ы</w:t>
      </w:r>
      <w:r w:rsidRPr="00522C69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522C69" w:rsidRPr="00522C69">
        <w:rPr>
          <w:rFonts w:ascii="Times New Roman" w:hAnsi="Times New Roman" w:cs="Times New Roman"/>
          <w:b/>
          <w:sz w:val="28"/>
          <w:szCs w:val="28"/>
        </w:rPr>
        <w:t>-14</w:t>
      </w:r>
    </w:p>
    <w:p w14:paraId="7DD02874" w14:textId="77777777" w:rsidR="001D3D7F" w:rsidRPr="008A04DA" w:rsidRDefault="00EF23C9" w:rsidP="008A04D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4DA">
        <w:rPr>
          <w:rFonts w:ascii="Times New Roman" w:hAnsi="Times New Roman" w:cs="Times New Roman"/>
          <w:b/>
          <w:sz w:val="28"/>
          <w:szCs w:val="28"/>
        </w:rPr>
        <w:t xml:space="preserve">В условиях действующего моратория </w:t>
      </w:r>
      <w:r w:rsidR="008300E7" w:rsidRPr="008A04DA">
        <w:rPr>
          <w:rFonts w:ascii="Times New Roman" w:hAnsi="Times New Roman" w:cs="Times New Roman"/>
          <w:b/>
          <w:sz w:val="28"/>
          <w:szCs w:val="28"/>
        </w:rPr>
        <w:t xml:space="preserve">на проверки бизнеса </w:t>
      </w:r>
      <w:r w:rsidR="001A72A5" w:rsidRPr="008A04DA">
        <w:rPr>
          <w:rFonts w:ascii="Times New Roman" w:hAnsi="Times New Roman" w:cs="Times New Roman"/>
          <w:b/>
          <w:sz w:val="28"/>
          <w:szCs w:val="28"/>
        </w:rPr>
        <w:t xml:space="preserve">ОПБ </w:t>
      </w:r>
      <w:r w:rsidR="00C77C77">
        <w:rPr>
          <w:rFonts w:ascii="Times New Roman" w:hAnsi="Times New Roman" w:cs="Times New Roman"/>
          <w:b/>
          <w:sz w:val="28"/>
          <w:szCs w:val="28"/>
        </w:rPr>
        <w:br/>
      </w:r>
      <w:r w:rsidR="001A72A5" w:rsidRPr="008A04DA">
        <w:rPr>
          <w:rFonts w:ascii="Times New Roman" w:hAnsi="Times New Roman" w:cs="Times New Roman"/>
          <w:b/>
          <w:sz w:val="28"/>
          <w:szCs w:val="28"/>
        </w:rPr>
        <w:t xml:space="preserve">по Калининградской области </w:t>
      </w:r>
      <w:r w:rsidR="001D3D7F" w:rsidRPr="008A04DA">
        <w:rPr>
          <w:rFonts w:ascii="Times New Roman" w:hAnsi="Times New Roman" w:cs="Times New Roman"/>
          <w:b/>
          <w:sz w:val="28"/>
          <w:szCs w:val="28"/>
        </w:rPr>
        <w:t xml:space="preserve">организованы и проводятся мероприятия, направленные на профилактику нарушений требований безопасности </w:t>
      </w:r>
      <w:r w:rsidR="00C77C77">
        <w:rPr>
          <w:rFonts w:ascii="Times New Roman" w:hAnsi="Times New Roman" w:cs="Times New Roman"/>
          <w:b/>
          <w:sz w:val="28"/>
          <w:szCs w:val="28"/>
        </w:rPr>
        <w:br/>
      </w:r>
      <w:r w:rsidR="001D3D7F" w:rsidRPr="008A04DA">
        <w:rPr>
          <w:rFonts w:ascii="Times New Roman" w:hAnsi="Times New Roman" w:cs="Times New Roman"/>
          <w:b/>
          <w:sz w:val="28"/>
          <w:szCs w:val="28"/>
        </w:rPr>
        <w:t>на поднадзорных объектах</w:t>
      </w:r>
      <w:r w:rsidR="006306DD" w:rsidRPr="008A04DA">
        <w:rPr>
          <w:rFonts w:ascii="Times New Roman" w:hAnsi="Times New Roman" w:cs="Times New Roman"/>
          <w:b/>
          <w:sz w:val="28"/>
          <w:szCs w:val="28"/>
        </w:rPr>
        <w:t xml:space="preserve"> сетей газораспределения и газопотребления</w:t>
      </w:r>
      <w:r w:rsidR="001D3D7F" w:rsidRPr="008A04DA">
        <w:rPr>
          <w:rFonts w:ascii="Times New Roman" w:hAnsi="Times New Roman" w:cs="Times New Roman"/>
          <w:b/>
          <w:sz w:val="28"/>
          <w:szCs w:val="28"/>
        </w:rPr>
        <w:t>.</w:t>
      </w:r>
    </w:p>
    <w:p w14:paraId="35ACE972" w14:textId="77777777" w:rsidR="001D3D7F" w:rsidRDefault="001D3D7F" w:rsidP="008A04DA">
      <w:pPr>
        <w:pStyle w:val="3"/>
        <w:spacing w:line="240" w:lineRule="auto"/>
        <w:ind w:firstLine="360"/>
        <w:jc w:val="both"/>
      </w:pPr>
      <w:r w:rsidRPr="008A04DA">
        <w:t>В целях профилактики</w:t>
      </w:r>
      <w:r w:rsidR="001A72A5" w:rsidRPr="008A04DA">
        <w:t xml:space="preserve"> аварийности и случаев производственного травматизма на объектах сетей газо</w:t>
      </w:r>
      <w:r w:rsidR="009D5FAA">
        <w:t>распределения и газопотребления</w:t>
      </w:r>
      <w:r w:rsidRPr="008A04DA">
        <w:t>:</w:t>
      </w:r>
    </w:p>
    <w:p w14:paraId="45848544" w14:textId="77777777" w:rsidR="009D5FAA" w:rsidRDefault="009D5FAA" w:rsidP="008A04DA">
      <w:pPr>
        <w:pStyle w:val="3"/>
        <w:spacing w:line="240" w:lineRule="auto"/>
        <w:ind w:firstLine="360"/>
        <w:jc w:val="both"/>
      </w:pPr>
    </w:p>
    <w:p w14:paraId="07F96D27" w14:textId="70C14862" w:rsidR="009D5FAA" w:rsidRPr="009D5FAA" w:rsidRDefault="009D5FAA" w:rsidP="008A04DA">
      <w:pPr>
        <w:pStyle w:val="3"/>
        <w:numPr>
          <w:ilvl w:val="0"/>
          <w:numId w:val="4"/>
        </w:numPr>
        <w:spacing w:line="240" w:lineRule="auto"/>
        <w:jc w:val="both"/>
        <w:rPr>
          <w:rFonts w:eastAsia="Arial" w:cs="Arial"/>
        </w:rPr>
      </w:pPr>
      <w:r w:rsidRPr="009D5FAA">
        <w:rPr>
          <w:rFonts w:eastAsia="Arial" w:cs="Arial"/>
        </w:rPr>
        <w:t xml:space="preserve">проводятся </w:t>
      </w:r>
      <w:r w:rsidRPr="00B67E39">
        <w:rPr>
          <w:rFonts w:eastAsia="Arial" w:cs="Arial"/>
        </w:rPr>
        <w:t>обязательны</w:t>
      </w:r>
      <w:r>
        <w:rPr>
          <w:rFonts w:eastAsia="Arial" w:cs="Arial"/>
        </w:rPr>
        <w:t>е</w:t>
      </w:r>
      <w:r w:rsidRPr="00B67E39">
        <w:rPr>
          <w:rFonts w:eastAsia="Arial" w:cs="Arial"/>
        </w:rPr>
        <w:t xml:space="preserve"> профилактическ</w:t>
      </w:r>
      <w:r>
        <w:rPr>
          <w:rFonts w:eastAsia="Arial" w:cs="Arial"/>
        </w:rPr>
        <w:t>ие</w:t>
      </w:r>
      <w:r w:rsidRPr="00B67E39">
        <w:rPr>
          <w:rFonts w:eastAsia="Arial" w:cs="Arial"/>
        </w:rPr>
        <w:t xml:space="preserve"> визит</w:t>
      </w:r>
      <w:r>
        <w:rPr>
          <w:rFonts w:eastAsia="Arial" w:cs="Arial"/>
        </w:rPr>
        <w:t xml:space="preserve">ы в соответствии </w:t>
      </w:r>
      <w:r>
        <w:rPr>
          <w:rFonts w:eastAsia="Arial" w:cs="Arial"/>
        </w:rPr>
        <w:br/>
        <w:t xml:space="preserve">с </w:t>
      </w:r>
      <w:r w:rsidRPr="009D5FAA">
        <w:rPr>
          <w:rFonts w:eastAsia="Arial" w:cs="Arial"/>
        </w:rPr>
        <w:t xml:space="preserve">утвержденной Программой профилактики рисков </w:t>
      </w:r>
      <w:r>
        <w:rPr>
          <w:rFonts w:eastAsia="Arial" w:cs="Arial"/>
        </w:rPr>
        <w:t xml:space="preserve"> </w:t>
      </w:r>
      <w:r w:rsidRPr="009D5FAA">
        <w:rPr>
          <w:rFonts w:eastAsia="Arial" w:cs="Arial"/>
        </w:rPr>
        <w:t>причинения вреда (ущерба) охраняемым законом ценностям при осуществлении федерального государственного надзора в области промышленной безопасности</w:t>
      </w:r>
      <w:r w:rsidR="0013671A">
        <w:rPr>
          <w:rFonts w:eastAsia="Arial" w:cs="Arial"/>
        </w:rPr>
        <w:t xml:space="preserve">, </w:t>
      </w:r>
      <w:r w:rsidR="007C4449">
        <w:t>6 мес.</w:t>
      </w:r>
      <w:r w:rsidR="00AE6031">
        <w:t xml:space="preserve"> 2026 – 5;  </w:t>
      </w:r>
    </w:p>
    <w:p w14:paraId="06DD36C8" w14:textId="0E020933" w:rsidR="001A72A5" w:rsidRPr="008A04DA" w:rsidRDefault="001D3D7F" w:rsidP="007C4449">
      <w:pPr>
        <w:pStyle w:val="3"/>
        <w:numPr>
          <w:ilvl w:val="0"/>
          <w:numId w:val="4"/>
        </w:numPr>
        <w:spacing w:line="240" w:lineRule="auto"/>
        <w:jc w:val="both"/>
      </w:pPr>
      <w:r w:rsidRPr="005602E3">
        <w:t xml:space="preserve">осуществляется </w:t>
      </w:r>
      <w:r w:rsidR="005966FC" w:rsidRPr="005602E3">
        <w:t>консультирование</w:t>
      </w:r>
      <w:r w:rsidRPr="005602E3">
        <w:t xml:space="preserve"> по вопросам соблюдения обязательных требований посредством разъяснительной работы в ходе про</w:t>
      </w:r>
      <w:r w:rsidR="005B39D7" w:rsidRPr="005602E3">
        <w:t>ведения контрольных мероприятий</w:t>
      </w:r>
      <w:r w:rsidR="007C4449">
        <w:t>:</w:t>
      </w:r>
      <w:r w:rsidR="005B39D7" w:rsidRPr="005602E3">
        <w:t xml:space="preserve"> </w:t>
      </w:r>
      <w:r w:rsidR="007C4449" w:rsidRPr="007C4449">
        <w:t>2025</w:t>
      </w:r>
      <w:r w:rsidR="001A72A5" w:rsidRPr="007C4449">
        <w:t xml:space="preserve"> </w:t>
      </w:r>
      <w:r w:rsidR="00056403" w:rsidRPr="00B8596B">
        <w:t>–</w:t>
      </w:r>
      <w:r w:rsidR="001A72A5" w:rsidRPr="007C4449">
        <w:t xml:space="preserve"> </w:t>
      </w:r>
      <w:r w:rsidR="007C4449" w:rsidRPr="007C4449">
        <w:t>199</w:t>
      </w:r>
      <w:r w:rsidR="00522C69">
        <w:t>,</w:t>
      </w:r>
      <w:r w:rsidR="001A72A5" w:rsidRPr="007C4449">
        <w:t xml:space="preserve"> </w:t>
      </w:r>
      <w:r w:rsidR="007C4449" w:rsidRPr="007C4449">
        <w:t>6 мес.</w:t>
      </w:r>
      <w:r w:rsidR="001A72A5" w:rsidRPr="007C4449">
        <w:t xml:space="preserve"> </w:t>
      </w:r>
      <w:r w:rsidR="007C4449" w:rsidRPr="007C4449">
        <w:t>2026</w:t>
      </w:r>
      <w:r w:rsidR="001A72A5" w:rsidRPr="007C4449">
        <w:t xml:space="preserve"> </w:t>
      </w:r>
      <w:r w:rsidR="007C4449" w:rsidRPr="007C4449">
        <w:t>–</w:t>
      </w:r>
      <w:r w:rsidR="007C4449">
        <w:t xml:space="preserve"> 38;</w:t>
      </w:r>
    </w:p>
    <w:p w14:paraId="6F8B4050" w14:textId="2D20E826" w:rsidR="005602E3" w:rsidRDefault="001D3D7F" w:rsidP="008A04DA">
      <w:pPr>
        <w:pStyle w:val="3"/>
        <w:numPr>
          <w:ilvl w:val="0"/>
          <w:numId w:val="4"/>
        </w:numPr>
        <w:spacing w:line="240" w:lineRule="auto"/>
        <w:jc w:val="both"/>
      </w:pPr>
      <w:r w:rsidRPr="008A04DA">
        <w:t xml:space="preserve">В  адрес поднадзорных организаций направляются </w:t>
      </w:r>
      <w:r w:rsidR="003B4654" w:rsidRPr="00C77C77">
        <w:t xml:space="preserve">информационные </w:t>
      </w:r>
      <w:r w:rsidRPr="00C77C77">
        <w:t>письма с</w:t>
      </w:r>
      <w:r w:rsidRPr="008A04DA">
        <w:t xml:space="preserve"> обзорами аварий и несчастных случаев и информацией </w:t>
      </w:r>
      <w:r w:rsidR="00C77C77">
        <w:br/>
      </w:r>
      <w:r w:rsidRPr="008A04DA">
        <w:t>о</w:t>
      </w:r>
      <w:r w:rsidR="005602E3">
        <w:t xml:space="preserve"> мероприятиях, направленных на недопущение </w:t>
      </w:r>
      <w:r w:rsidRPr="008A04DA">
        <w:t xml:space="preserve"> подобных нарушений</w:t>
      </w:r>
      <w:r w:rsidR="00C77C77">
        <w:t>:</w:t>
      </w:r>
      <w:r w:rsidR="00C77C77" w:rsidRPr="005602E3">
        <w:t xml:space="preserve"> </w:t>
      </w:r>
      <w:r w:rsidR="00C77C77" w:rsidRPr="007C4449">
        <w:t xml:space="preserve">2025 </w:t>
      </w:r>
      <w:r w:rsidR="00056403" w:rsidRPr="00B8596B">
        <w:t>–</w:t>
      </w:r>
      <w:r w:rsidR="00C77C77" w:rsidRPr="007C4449">
        <w:t xml:space="preserve">  </w:t>
      </w:r>
      <w:r w:rsidR="00C77C77">
        <w:t>88</w:t>
      </w:r>
      <w:r w:rsidR="00522C69">
        <w:t>,</w:t>
      </w:r>
      <w:r w:rsidR="00C77C77" w:rsidRPr="007C4449">
        <w:t xml:space="preserve"> 6 мес. 2026 –</w:t>
      </w:r>
      <w:r w:rsidR="00C77C77">
        <w:t xml:space="preserve"> 65;</w:t>
      </w:r>
    </w:p>
    <w:p w14:paraId="4C2F3CF7" w14:textId="030CB958" w:rsidR="00522C69" w:rsidRDefault="00522C69" w:rsidP="008A04DA">
      <w:pPr>
        <w:pStyle w:val="3"/>
        <w:numPr>
          <w:ilvl w:val="0"/>
          <w:numId w:val="4"/>
        </w:numPr>
        <w:spacing w:line="240" w:lineRule="auto"/>
        <w:jc w:val="both"/>
      </w:pPr>
      <w:r w:rsidRPr="008A04DA">
        <w:t xml:space="preserve">направляются </w:t>
      </w:r>
      <w:r w:rsidRPr="00522C69">
        <w:t>предостережения</w:t>
      </w:r>
      <w:r w:rsidRPr="008A04DA">
        <w:t xml:space="preserve"> о недопустимости нарушений требований промышленной безопасности</w:t>
      </w:r>
      <w:r>
        <w:t xml:space="preserve">: </w:t>
      </w:r>
      <w:r w:rsidRPr="007C4449">
        <w:t xml:space="preserve">2025 </w:t>
      </w:r>
      <w:r w:rsidR="00056403" w:rsidRPr="00B8596B">
        <w:t>–</w:t>
      </w:r>
      <w:bookmarkStart w:id="0" w:name="_GoBack"/>
      <w:bookmarkEnd w:id="0"/>
      <w:r w:rsidRPr="007C4449">
        <w:t xml:space="preserve">  </w:t>
      </w:r>
      <w:r>
        <w:t>31,</w:t>
      </w:r>
      <w:r w:rsidRPr="007C4449">
        <w:t xml:space="preserve"> 6 мес. 2026 –</w:t>
      </w:r>
      <w:r>
        <w:t xml:space="preserve"> 4.</w:t>
      </w:r>
    </w:p>
    <w:p w14:paraId="4B42ABF8" w14:textId="77777777" w:rsidR="005966FC" w:rsidRPr="008A04DA" w:rsidRDefault="005966FC" w:rsidP="008A04DA">
      <w:pPr>
        <w:pStyle w:val="3"/>
        <w:spacing w:line="240" w:lineRule="auto"/>
        <w:ind w:left="720" w:firstLine="0"/>
        <w:jc w:val="both"/>
      </w:pPr>
    </w:p>
    <w:p w14:paraId="57CC1392" w14:textId="77777777" w:rsidR="003B4654" w:rsidRDefault="00DB2E53" w:rsidP="008A04DA">
      <w:pPr>
        <w:pStyle w:val="3"/>
        <w:spacing w:line="240" w:lineRule="auto"/>
        <w:ind w:firstLine="0"/>
        <w:jc w:val="both"/>
      </w:pPr>
      <w:r w:rsidRPr="008A04DA">
        <w:t xml:space="preserve">Анализ результатов контрольно-надзорных мероприятий, представленных сведений о производственном контроле за соблюдением требований промышленной безопасности показывает, что поднадзорные предприятия </w:t>
      </w:r>
      <w:r w:rsidR="00522C69">
        <w:br/>
      </w:r>
      <w:r w:rsidRPr="008A04DA">
        <w:t xml:space="preserve">в </w:t>
      </w:r>
      <w:r w:rsidR="00522C69">
        <w:t>преимущественно</w:t>
      </w:r>
      <w:r w:rsidRPr="008A04DA">
        <w:t xml:space="preserve"> осуществляют мероприятия, направленные на обеспечение требований промышленной безопасности при эксплуатации ОПО сетей газораспределения и газопотребления.</w:t>
      </w:r>
      <w:r w:rsidR="008A04DA" w:rsidRPr="008A04DA">
        <w:t xml:space="preserve"> </w:t>
      </w:r>
      <w:r w:rsidR="007244ED" w:rsidRPr="008A04DA">
        <w:rPr>
          <w:lang w:eastAsia="ar-SA"/>
        </w:rPr>
        <w:t xml:space="preserve">На предприятиях разработаны планы </w:t>
      </w:r>
      <w:r w:rsidR="00015C47" w:rsidRPr="008A04DA">
        <w:rPr>
          <w:lang w:eastAsia="ar-SA"/>
        </w:rPr>
        <w:t>мероприятий по локализации аварийных ситуаций.</w:t>
      </w:r>
      <w:r w:rsidRPr="008A04DA">
        <w:t xml:space="preserve"> </w:t>
      </w:r>
      <w:r w:rsidRPr="008A04DA">
        <w:rPr>
          <w:lang w:eastAsia="ar-SA"/>
        </w:rPr>
        <w:t>В</w:t>
      </w:r>
      <w:r w:rsidR="008A04DA" w:rsidRPr="008A04DA">
        <w:rPr>
          <w:lang w:eastAsia="ar-SA"/>
        </w:rPr>
        <w:t xml:space="preserve"> целом в</w:t>
      </w:r>
      <w:r w:rsidRPr="008A04DA">
        <w:rPr>
          <w:lang w:eastAsia="ar-SA"/>
        </w:rPr>
        <w:t xml:space="preserve">ыполняются мероприятия по </w:t>
      </w:r>
      <w:r w:rsidR="008A04DA" w:rsidRPr="008A04DA">
        <w:rPr>
          <w:lang w:eastAsia="ar-SA"/>
        </w:rPr>
        <w:t>обеспечению</w:t>
      </w:r>
      <w:r w:rsidRPr="008A04DA">
        <w:rPr>
          <w:lang w:eastAsia="ar-SA"/>
        </w:rPr>
        <w:t xml:space="preserve"> противоаварийной устойчивости опасных производственных объектов</w:t>
      </w:r>
      <w:r w:rsidR="00522C69">
        <w:t>.</w:t>
      </w:r>
    </w:p>
    <w:p w14:paraId="4B17B702" w14:textId="77777777" w:rsidR="003B4654" w:rsidRPr="008A04DA" w:rsidRDefault="003B4654" w:rsidP="008A04DA">
      <w:pPr>
        <w:pStyle w:val="3"/>
        <w:spacing w:line="240" w:lineRule="auto"/>
        <w:ind w:firstLine="0"/>
        <w:jc w:val="both"/>
      </w:pPr>
    </w:p>
    <w:p w14:paraId="67D4A1F0" w14:textId="77777777" w:rsidR="008A04DA" w:rsidRDefault="008A04DA" w:rsidP="00522C6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</w:p>
    <w:sectPr w:rsidR="008A04DA" w:rsidSect="000E75B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163E"/>
    <w:multiLevelType w:val="hybridMultilevel"/>
    <w:tmpl w:val="FF4A440E"/>
    <w:lvl w:ilvl="0" w:tplc="3904D850">
      <w:start w:val="1"/>
      <w:numFmt w:val="bullet"/>
      <w:lvlText w:val="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362F7307"/>
    <w:multiLevelType w:val="hybridMultilevel"/>
    <w:tmpl w:val="EABA9BEC"/>
    <w:lvl w:ilvl="0" w:tplc="DC5A1CCA">
      <w:start w:val="8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295154A"/>
    <w:multiLevelType w:val="hybridMultilevel"/>
    <w:tmpl w:val="CAB86854"/>
    <w:lvl w:ilvl="0" w:tplc="04190001">
      <w:start w:val="16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4EC342EC"/>
    <w:multiLevelType w:val="hybridMultilevel"/>
    <w:tmpl w:val="F864D8BC"/>
    <w:lvl w:ilvl="0" w:tplc="A7E44C0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34427"/>
    <w:multiLevelType w:val="hybridMultilevel"/>
    <w:tmpl w:val="A050C9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26"/>
    <w:rsid w:val="000033A6"/>
    <w:rsid w:val="00007E58"/>
    <w:rsid w:val="00015C47"/>
    <w:rsid w:val="00024178"/>
    <w:rsid w:val="000516F6"/>
    <w:rsid w:val="00056403"/>
    <w:rsid w:val="00060148"/>
    <w:rsid w:val="0006222A"/>
    <w:rsid w:val="0006418F"/>
    <w:rsid w:val="000644BB"/>
    <w:rsid w:val="00070A28"/>
    <w:rsid w:val="000715ED"/>
    <w:rsid w:val="00073664"/>
    <w:rsid w:val="00092605"/>
    <w:rsid w:val="00094294"/>
    <w:rsid w:val="000A0752"/>
    <w:rsid w:val="000C745D"/>
    <w:rsid w:val="000D4597"/>
    <w:rsid w:val="000D5520"/>
    <w:rsid w:val="000E75B9"/>
    <w:rsid w:val="000F1468"/>
    <w:rsid w:val="000F24BA"/>
    <w:rsid w:val="000F2F5A"/>
    <w:rsid w:val="000F77EA"/>
    <w:rsid w:val="00114CFA"/>
    <w:rsid w:val="0012788C"/>
    <w:rsid w:val="0013671A"/>
    <w:rsid w:val="001375D9"/>
    <w:rsid w:val="00137E98"/>
    <w:rsid w:val="00145690"/>
    <w:rsid w:val="001765E6"/>
    <w:rsid w:val="00176947"/>
    <w:rsid w:val="00185985"/>
    <w:rsid w:val="00187B37"/>
    <w:rsid w:val="0019398E"/>
    <w:rsid w:val="001A72A5"/>
    <w:rsid w:val="001D3D7F"/>
    <w:rsid w:val="001D466D"/>
    <w:rsid w:val="001E5B4B"/>
    <w:rsid w:val="001E7486"/>
    <w:rsid w:val="001E7F42"/>
    <w:rsid w:val="002030C6"/>
    <w:rsid w:val="002044BA"/>
    <w:rsid w:val="00222189"/>
    <w:rsid w:val="00223317"/>
    <w:rsid w:val="002234A5"/>
    <w:rsid w:val="00231BBA"/>
    <w:rsid w:val="00237194"/>
    <w:rsid w:val="00241DDE"/>
    <w:rsid w:val="002431F4"/>
    <w:rsid w:val="00244A48"/>
    <w:rsid w:val="002535D9"/>
    <w:rsid w:val="002672FF"/>
    <w:rsid w:val="00273184"/>
    <w:rsid w:val="0028061C"/>
    <w:rsid w:val="002921C3"/>
    <w:rsid w:val="002B608E"/>
    <w:rsid w:val="002C069C"/>
    <w:rsid w:val="002D46D7"/>
    <w:rsid w:val="002E6436"/>
    <w:rsid w:val="002E66E8"/>
    <w:rsid w:val="002F0D27"/>
    <w:rsid w:val="002F3DAA"/>
    <w:rsid w:val="002F66AE"/>
    <w:rsid w:val="003161EA"/>
    <w:rsid w:val="003251E7"/>
    <w:rsid w:val="00331340"/>
    <w:rsid w:val="003416BD"/>
    <w:rsid w:val="0034453F"/>
    <w:rsid w:val="00361D3A"/>
    <w:rsid w:val="0037515F"/>
    <w:rsid w:val="0037672B"/>
    <w:rsid w:val="003810DA"/>
    <w:rsid w:val="00383C69"/>
    <w:rsid w:val="003877B4"/>
    <w:rsid w:val="00390FFE"/>
    <w:rsid w:val="003B3075"/>
    <w:rsid w:val="003B4654"/>
    <w:rsid w:val="003D5F63"/>
    <w:rsid w:val="003E72C3"/>
    <w:rsid w:val="004016DF"/>
    <w:rsid w:val="00401F35"/>
    <w:rsid w:val="00407B01"/>
    <w:rsid w:val="004217B1"/>
    <w:rsid w:val="004234AD"/>
    <w:rsid w:val="00425304"/>
    <w:rsid w:val="00425774"/>
    <w:rsid w:val="004300C7"/>
    <w:rsid w:val="004464CE"/>
    <w:rsid w:val="00446790"/>
    <w:rsid w:val="004528A3"/>
    <w:rsid w:val="004532E8"/>
    <w:rsid w:val="00455EEC"/>
    <w:rsid w:val="0046275E"/>
    <w:rsid w:val="004632EA"/>
    <w:rsid w:val="004805FA"/>
    <w:rsid w:val="0049027B"/>
    <w:rsid w:val="004A40EA"/>
    <w:rsid w:val="004A4C26"/>
    <w:rsid w:val="004B2DDE"/>
    <w:rsid w:val="004C2348"/>
    <w:rsid w:val="004C3716"/>
    <w:rsid w:val="004E0B7C"/>
    <w:rsid w:val="004E2D3B"/>
    <w:rsid w:val="004E656D"/>
    <w:rsid w:val="004F6FEA"/>
    <w:rsid w:val="0051745A"/>
    <w:rsid w:val="00522C69"/>
    <w:rsid w:val="00544494"/>
    <w:rsid w:val="00557704"/>
    <w:rsid w:val="005602E3"/>
    <w:rsid w:val="00561F17"/>
    <w:rsid w:val="005700D2"/>
    <w:rsid w:val="00571437"/>
    <w:rsid w:val="00571B90"/>
    <w:rsid w:val="00573015"/>
    <w:rsid w:val="00574F18"/>
    <w:rsid w:val="005774D4"/>
    <w:rsid w:val="005814D0"/>
    <w:rsid w:val="005966FC"/>
    <w:rsid w:val="0059794F"/>
    <w:rsid w:val="005B2589"/>
    <w:rsid w:val="005B39D7"/>
    <w:rsid w:val="005C457D"/>
    <w:rsid w:val="005C6C8D"/>
    <w:rsid w:val="005D5DB2"/>
    <w:rsid w:val="005D6457"/>
    <w:rsid w:val="005F09A8"/>
    <w:rsid w:val="005F58B1"/>
    <w:rsid w:val="00604FD1"/>
    <w:rsid w:val="006150A1"/>
    <w:rsid w:val="006306DD"/>
    <w:rsid w:val="00645A99"/>
    <w:rsid w:val="00656DF4"/>
    <w:rsid w:val="00662CD5"/>
    <w:rsid w:val="0067010A"/>
    <w:rsid w:val="006733D2"/>
    <w:rsid w:val="0067433D"/>
    <w:rsid w:val="00674D7F"/>
    <w:rsid w:val="00675E49"/>
    <w:rsid w:val="006767DF"/>
    <w:rsid w:val="00680A85"/>
    <w:rsid w:val="006837DB"/>
    <w:rsid w:val="00696968"/>
    <w:rsid w:val="006A3AD4"/>
    <w:rsid w:val="006B3D7F"/>
    <w:rsid w:val="006C5D54"/>
    <w:rsid w:val="006C5DF2"/>
    <w:rsid w:val="006E0A95"/>
    <w:rsid w:val="006E0E84"/>
    <w:rsid w:val="006E6EC1"/>
    <w:rsid w:val="006F6BAE"/>
    <w:rsid w:val="00716833"/>
    <w:rsid w:val="00717CB4"/>
    <w:rsid w:val="00722398"/>
    <w:rsid w:val="007244ED"/>
    <w:rsid w:val="00734946"/>
    <w:rsid w:val="00744BE2"/>
    <w:rsid w:val="00754496"/>
    <w:rsid w:val="0076469B"/>
    <w:rsid w:val="00772DEC"/>
    <w:rsid w:val="00773D64"/>
    <w:rsid w:val="00775A6F"/>
    <w:rsid w:val="00777DA2"/>
    <w:rsid w:val="00784336"/>
    <w:rsid w:val="00786E1E"/>
    <w:rsid w:val="00787DE6"/>
    <w:rsid w:val="007B28EB"/>
    <w:rsid w:val="007B57FD"/>
    <w:rsid w:val="007C1F75"/>
    <w:rsid w:val="007C4449"/>
    <w:rsid w:val="007C48AB"/>
    <w:rsid w:val="007C56B2"/>
    <w:rsid w:val="007C5D5E"/>
    <w:rsid w:val="007D0A91"/>
    <w:rsid w:val="007D217A"/>
    <w:rsid w:val="007D296D"/>
    <w:rsid w:val="007E0214"/>
    <w:rsid w:val="007E2F2D"/>
    <w:rsid w:val="007E5A3F"/>
    <w:rsid w:val="007F544A"/>
    <w:rsid w:val="0081579B"/>
    <w:rsid w:val="008300E7"/>
    <w:rsid w:val="008334FC"/>
    <w:rsid w:val="008410AA"/>
    <w:rsid w:val="00843E3E"/>
    <w:rsid w:val="008565AC"/>
    <w:rsid w:val="00857744"/>
    <w:rsid w:val="00870E0D"/>
    <w:rsid w:val="008724A7"/>
    <w:rsid w:val="00874663"/>
    <w:rsid w:val="008760BD"/>
    <w:rsid w:val="008A04DA"/>
    <w:rsid w:val="008A150A"/>
    <w:rsid w:val="008A71C6"/>
    <w:rsid w:val="008B6C6B"/>
    <w:rsid w:val="008D1CEF"/>
    <w:rsid w:val="008D4FFC"/>
    <w:rsid w:val="008D7B8C"/>
    <w:rsid w:val="0090039C"/>
    <w:rsid w:val="0090386E"/>
    <w:rsid w:val="0090594D"/>
    <w:rsid w:val="00905E92"/>
    <w:rsid w:val="00910FB4"/>
    <w:rsid w:val="009131EE"/>
    <w:rsid w:val="00921832"/>
    <w:rsid w:val="00921898"/>
    <w:rsid w:val="00924220"/>
    <w:rsid w:val="0092770A"/>
    <w:rsid w:val="00931F4B"/>
    <w:rsid w:val="0093518D"/>
    <w:rsid w:val="00936A01"/>
    <w:rsid w:val="00940C21"/>
    <w:rsid w:val="00945732"/>
    <w:rsid w:val="009539E9"/>
    <w:rsid w:val="00980131"/>
    <w:rsid w:val="009806F1"/>
    <w:rsid w:val="009807AF"/>
    <w:rsid w:val="00982FC8"/>
    <w:rsid w:val="009859CE"/>
    <w:rsid w:val="009874D4"/>
    <w:rsid w:val="009A0CBA"/>
    <w:rsid w:val="009A2A3D"/>
    <w:rsid w:val="009A459D"/>
    <w:rsid w:val="009B0084"/>
    <w:rsid w:val="009B05B8"/>
    <w:rsid w:val="009B21C1"/>
    <w:rsid w:val="009B7A1C"/>
    <w:rsid w:val="009C00E8"/>
    <w:rsid w:val="009C1F95"/>
    <w:rsid w:val="009D5FAA"/>
    <w:rsid w:val="009E2E97"/>
    <w:rsid w:val="00A053DD"/>
    <w:rsid w:val="00A13955"/>
    <w:rsid w:val="00A17095"/>
    <w:rsid w:val="00A22319"/>
    <w:rsid w:val="00A23A16"/>
    <w:rsid w:val="00A50C6F"/>
    <w:rsid w:val="00A53FA7"/>
    <w:rsid w:val="00A62685"/>
    <w:rsid w:val="00A6385C"/>
    <w:rsid w:val="00A743FB"/>
    <w:rsid w:val="00A75C07"/>
    <w:rsid w:val="00A82AE6"/>
    <w:rsid w:val="00A832D2"/>
    <w:rsid w:val="00A926EC"/>
    <w:rsid w:val="00A95108"/>
    <w:rsid w:val="00AA28F6"/>
    <w:rsid w:val="00AA4CCD"/>
    <w:rsid w:val="00AB2C69"/>
    <w:rsid w:val="00AB48DF"/>
    <w:rsid w:val="00AE6031"/>
    <w:rsid w:val="00B00B7A"/>
    <w:rsid w:val="00B00BBF"/>
    <w:rsid w:val="00B02C46"/>
    <w:rsid w:val="00B03A44"/>
    <w:rsid w:val="00B05F08"/>
    <w:rsid w:val="00B11D41"/>
    <w:rsid w:val="00B31608"/>
    <w:rsid w:val="00B44524"/>
    <w:rsid w:val="00B45E42"/>
    <w:rsid w:val="00B53CE4"/>
    <w:rsid w:val="00B556E8"/>
    <w:rsid w:val="00B56E63"/>
    <w:rsid w:val="00B80DAF"/>
    <w:rsid w:val="00B8596B"/>
    <w:rsid w:val="00BB130D"/>
    <w:rsid w:val="00BB579C"/>
    <w:rsid w:val="00BC1ABA"/>
    <w:rsid w:val="00BD4792"/>
    <w:rsid w:val="00BE00C2"/>
    <w:rsid w:val="00BE0CDC"/>
    <w:rsid w:val="00BF582C"/>
    <w:rsid w:val="00C00B6A"/>
    <w:rsid w:val="00C04B88"/>
    <w:rsid w:val="00C07426"/>
    <w:rsid w:val="00C114C8"/>
    <w:rsid w:val="00C134C0"/>
    <w:rsid w:val="00C1629C"/>
    <w:rsid w:val="00C23423"/>
    <w:rsid w:val="00C25920"/>
    <w:rsid w:val="00C45DDD"/>
    <w:rsid w:val="00C462FB"/>
    <w:rsid w:val="00C477E7"/>
    <w:rsid w:val="00C51D5F"/>
    <w:rsid w:val="00C6031A"/>
    <w:rsid w:val="00C6187E"/>
    <w:rsid w:val="00C6608E"/>
    <w:rsid w:val="00C74AE6"/>
    <w:rsid w:val="00C77C77"/>
    <w:rsid w:val="00C82DCD"/>
    <w:rsid w:val="00C96310"/>
    <w:rsid w:val="00CA1F6B"/>
    <w:rsid w:val="00CB7D08"/>
    <w:rsid w:val="00CC2383"/>
    <w:rsid w:val="00CC3698"/>
    <w:rsid w:val="00CD012E"/>
    <w:rsid w:val="00CD313B"/>
    <w:rsid w:val="00CF15E0"/>
    <w:rsid w:val="00D045F8"/>
    <w:rsid w:val="00D04B18"/>
    <w:rsid w:val="00D12027"/>
    <w:rsid w:val="00D20A42"/>
    <w:rsid w:val="00D3073A"/>
    <w:rsid w:val="00D335D2"/>
    <w:rsid w:val="00D4011B"/>
    <w:rsid w:val="00D40B07"/>
    <w:rsid w:val="00D53FF9"/>
    <w:rsid w:val="00D765B1"/>
    <w:rsid w:val="00D907BC"/>
    <w:rsid w:val="00D956AA"/>
    <w:rsid w:val="00D96AA0"/>
    <w:rsid w:val="00DA6A4D"/>
    <w:rsid w:val="00DB2E53"/>
    <w:rsid w:val="00DB61F4"/>
    <w:rsid w:val="00DC2138"/>
    <w:rsid w:val="00DD4D2E"/>
    <w:rsid w:val="00DE2060"/>
    <w:rsid w:val="00DE519C"/>
    <w:rsid w:val="00DF1A0A"/>
    <w:rsid w:val="00DF6B7C"/>
    <w:rsid w:val="00DF6F8D"/>
    <w:rsid w:val="00E0014B"/>
    <w:rsid w:val="00E022C3"/>
    <w:rsid w:val="00E067A7"/>
    <w:rsid w:val="00E11626"/>
    <w:rsid w:val="00E2425D"/>
    <w:rsid w:val="00E243D3"/>
    <w:rsid w:val="00E251BD"/>
    <w:rsid w:val="00E3403C"/>
    <w:rsid w:val="00E76677"/>
    <w:rsid w:val="00E778C5"/>
    <w:rsid w:val="00E8618C"/>
    <w:rsid w:val="00E91CE4"/>
    <w:rsid w:val="00EA577D"/>
    <w:rsid w:val="00EA675F"/>
    <w:rsid w:val="00EB2F81"/>
    <w:rsid w:val="00EC7BF7"/>
    <w:rsid w:val="00ED46FD"/>
    <w:rsid w:val="00ED51A1"/>
    <w:rsid w:val="00EE4D18"/>
    <w:rsid w:val="00EE5EC0"/>
    <w:rsid w:val="00EF0956"/>
    <w:rsid w:val="00EF23C9"/>
    <w:rsid w:val="00EF3A18"/>
    <w:rsid w:val="00F11AFB"/>
    <w:rsid w:val="00F26F40"/>
    <w:rsid w:val="00F41353"/>
    <w:rsid w:val="00F476D1"/>
    <w:rsid w:val="00F51656"/>
    <w:rsid w:val="00F57800"/>
    <w:rsid w:val="00F6163A"/>
    <w:rsid w:val="00F70B47"/>
    <w:rsid w:val="00F76E15"/>
    <w:rsid w:val="00F7700E"/>
    <w:rsid w:val="00F87883"/>
    <w:rsid w:val="00F87F3F"/>
    <w:rsid w:val="00FA5041"/>
    <w:rsid w:val="00FB46FE"/>
    <w:rsid w:val="00FB4905"/>
    <w:rsid w:val="00FD3BC4"/>
    <w:rsid w:val="00FE458C"/>
    <w:rsid w:val="00FE4593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86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3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"/>
    <w:basedOn w:val="a"/>
    <w:rsid w:val="00F4135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7F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4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33D2"/>
    <w:pPr>
      <w:ind w:left="720"/>
      <w:contextualSpacing/>
    </w:pPr>
  </w:style>
  <w:style w:type="paragraph" w:customStyle="1" w:styleId="headertext">
    <w:name w:val="headertext"/>
    <w:basedOn w:val="a"/>
    <w:rsid w:val="00DF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DF1A0A"/>
  </w:style>
  <w:style w:type="paragraph" w:customStyle="1" w:styleId="formattext">
    <w:name w:val="formattext"/>
    <w:basedOn w:val="a"/>
    <w:rsid w:val="00DF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DF1A0A"/>
  </w:style>
  <w:style w:type="character" w:styleId="a8">
    <w:name w:val="Hyperlink"/>
    <w:basedOn w:val="a0"/>
    <w:uiPriority w:val="99"/>
    <w:semiHidden/>
    <w:unhideWhenUsed/>
    <w:rsid w:val="00DF1A0A"/>
    <w:rPr>
      <w:color w:val="0000FF"/>
      <w:u w:val="single"/>
    </w:rPr>
  </w:style>
  <w:style w:type="paragraph" w:customStyle="1" w:styleId="3">
    <w:name w:val="Основной текст3"/>
    <w:basedOn w:val="a"/>
    <w:rsid w:val="004E656D"/>
    <w:pPr>
      <w:widowControl w:val="0"/>
      <w:shd w:val="clear" w:color="auto" w:fill="FFFFFF"/>
      <w:spacing w:after="0" w:line="0" w:lineRule="atLeast"/>
      <w:ind w:hanging="980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Nonformat">
    <w:name w:val="ConsNonformat"/>
    <w:rsid w:val="00561F17"/>
    <w:pPr>
      <w:widowControl w:val="0"/>
      <w:suppressAutoHyphens/>
      <w:spacing w:after="0" w:line="240" w:lineRule="auto"/>
    </w:pPr>
    <w:rPr>
      <w:rFonts w:ascii="Courier New" w:eastAsiaTheme="minorEastAsia" w:hAnsi="Courier New" w:cs="Times New Roman"/>
      <w:sz w:val="20"/>
      <w:szCs w:val="20"/>
      <w:lang w:eastAsia="ar-SA"/>
    </w:rPr>
  </w:style>
  <w:style w:type="paragraph" w:customStyle="1" w:styleId="FORMATTEXT0">
    <w:name w:val=".FORMATTEXT"/>
    <w:uiPriority w:val="99"/>
    <w:rsid w:val="00561F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3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"/>
    <w:basedOn w:val="a"/>
    <w:rsid w:val="00F4135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7F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44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733D2"/>
    <w:pPr>
      <w:ind w:left="720"/>
      <w:contextualSpacing/>
    </w:pPr>
  </w:style>
  <w:style w:type="paragraph" w:customStyle="1" w:styleId="headertext">
    <w:name w:val="headertext"/>
    <w:basedOn w:val="a"/>
    <w:rsid w:val="00DF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DF1A0A"/>
  </w:style>
  <w:style w:type="paragraph" w:customStyle="1" w:styleId="formattext">
    <w:name w:val="formattext"/>
    <w:basedOn w:val="a"/>
    <w:rsid w:val="00DF1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">
    <w:name w:val="comment"/>
    <w:basedOn w:val="a0"/>
    <w:rsid w:val="00DF1A0A"/>
  </w:style>
  <w:style w:type="character" w:styleId="a8">
    <w:name w:val="Hyperlink"/>
    <w:basedOn w:val="a0"/>
    <w:uiPriority w:val="99"/>
    <w:semiHidden/>
    <w:unhideWhenUsed/>
    <w:rsid w:val="00DF1A0A"/>
    <w:rPr>
      <w:color w:val="0000FF"/>
      <w:u w:val="single"/>
    </w:rPr>
  </w:style>
  <w:style w:type="paragraph" w:customStyle="1" w:styleId="3">
    <w:name w:val="Основной текст3"/>
    <w:basedOn w:val="a"/>
    <w:rsid w:val="004E656D"/>
    <w:pPr>
      <w:widowControl w:val="0"/>
      <w:shd w:val="clear" w:color="auto" w:fill="FFFFFF"/>
      <w:spacing w:after="0" w:line="0" w:lineRule="atLeast"/>
      <w:ind w:hanging="980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ConsNonformat">
    <w:name w:val="ConsNonformat"/>
    <w:rsid w:val="00561F17"/>
    <w:pPr>
      <w:widowControl w:val="0"/>
      <w:suppressAutoHyphens/>
      <w:spacing w:after="0" w:line="240" w:lineRule="auto"/>
    </w:pPr>
    <w:rPr>
      <w:rFonts w:ascii="Courier New" w:eastAsiaTheme="minorEastAsia" w:hAnsi="Courier New" w:cs="Times New Roman"/>
      <w:sz w:val="20"/>
      <w:szCs w:val="20"/>
      <w:lang w:eastAsia="ar-SA"/>
    </w:rPr>
  </w:style>
  <w:style w:type="paragraph" w:customStyle="1" w:styleId="FORMATTEXT0">
    <w:name w:val=".FORMATTEXT"/>
    <w:uiPriority w:val="99"/>
    <w:rsid w:val="00561F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3851">
          <w:marLeft w:val="0"/>
          <w:marRight w:val="0"/>
          <w:marTop w:val="52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752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3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F697F-227E-48D3-A0B0-4C958F43E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4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Мосягина Мария Игоревна</dc:creator>
  <cp:lastModifiedBy>Ермоченкова Ольга Юрьевна</cp:lastModifiedBy>
  <cp:revision>29</cp:revision>
  <cp:lastPrinted>2023-05-23T14:19:00Z</cp:lastPrinted>
  <dcterms:created xsi:type="dcterms:W3CDTF">2026-08-11T13:24:00Z</dcterms:created>
  <dcterms:modified xsi:type="dcterms:W3CDTF">2026-09-08T08:12:00Z</dcterms:modified>
</cp:coreProperties>
</file>